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53" w:rsidRPr="004D67A5" w:rsidRDefault="00EC2653" w:rsidP="00EC26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D67A5">
        <w:rPr>
          <w:rFonts w:ascii="Times New Roman" w:hAnsi="Times New Roman" w:cs="Times New Roman"/>
          <w:b/>
          <w:sz w:val="18"/>
          <w:szCs w:val="24"/>
        </w:rPr>
        <w:t>ДОГОВОР №_______</w:t>
      </w:r>
    </w:p>
    <w:p w:rsidR="00EC2653" w:rsidRPr="004D67A5" w:rsidRDefault="00EC2653" w:rsidP="00EC26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D67A5">
        <w:rPr>
          <w:rFonts w:ascii="Times New Roman" w:hAnsi="Times New Roman" w:cs="Times New Roman"/>
          <w:b/>
          <w:sz w:val="18"/>
          <w:szCs w:val="24"/>
        </w:rPr>
        <w:t xml:space="preserve">об оказании платных образовательных услуг </w:t>
      </w:r>
    </w:p>
    <w:p w:rsidR="00EC2653" w:rsidRPr="004D67A5" w:rsidRDefault="00EC2653" w:rsidP="00EC265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D67A5">
        <w:rPr>
          <w:rFonts w:ascii="Times New Roman" w:hAnsi="Times New Roman" w:cs="Times New Roman"/>
          <w:b/>
          <w:sz w:val="18"/>
          <w:szCs w:val="24"/>
        </w:rPr>
        <w:t>по дополнитель</w:t>
      </w:r>
      <w:r w:rsidR="002C19C9">
        <w:rPr>
          <w:rFonts w:ascii="Times New Roman" w:hAnsi="Times New Roman" w:cs="Times New Roman"/>
          <w:b/>
          <w:sz w:val="18"/>
          <w:szCs w:val="24"/>
        </w:rPr>
        <w:t>ной общеразвивающей программе «</w:t>
      </w:r>
      <w:r w:rsidRPr="004D67A5">
        <w:rPr>
          <w:rFonts w:ascii="Times New Roman" w:hAnsi="Times New Roman" w:cs="Times New Roman"/>
          <w:b/>
          <w:sz w:val="18"/>
          <w:szCs w:val="24"/>
        </w:rPr>
        <w:t>»</w:t>
      </w:r>
    </w:p>
    <w:p w:rsidR="00EC2653" w:rsidRPr="004D67A5" w:rsidRDefault="00EC2653" w:rsidP="00EC2653">
      <w:pPr>
        <w:pStyle w:val="a3"/>
        <w:tabs>
          <w:tab w:val="left" w:pos="6766"/>
          <w:tab w:val="left" w:pos="7364"/>
          <w:tab w:val="left" w:pos="10065"/>
        </w:tabs>
        <w:ind w:left="0" w:right="-1"/>
        <w:rPr>
          <w:sz w:val="18"/>
        </w:rPr>
      </w:pPr>
      <w:r w:rsidRPr="004D67A5">
        <w:rPr>
          <w:sz w:val="18"/>
        </w:rPr>
        <w:t>г.</w:t>
      </w:r>
      <w:r w:rsidRPr="004D67A5">
        <w:rPr>
          <w:spacing w:val="-2"/>
          <w:sz w:val="18"/>
        </w:rPr>
        <w:t xml:space="preserve"> </w:t>
      </w:r>
      <w:r w:rsidRPr="004D67A5">
        <w:rPr>
          <w:sz w:val="18"/>
        </w:rPr>
        <w:t xml:space="preserve">Рязань                                                                                                         </w:t>
      </w:r>
      <w:r w:rsidRPr="00EC2653">
        <w:rPr>
          <w:sz w:val="18"/>
        </w:rPr>
        <w:t xml:space="preserve">                                                                  </w:t>
      </w:r>
      <w:r w:rsidRPr="004D67A5">
        <w:rPr>
          <w:sz w:val="18"/>
        </w:rPr>
        <w:t xml:space="preserve">        </w:t>
      </w:r>
      <w:proofErr w:type="gramStart"/>
      <w:r w:rsidRPr="004D67A5">
        <w:rPr>
          <w:sz w:val="18"/>
        </w:rPr>
        <w:t xml:space="preserve">   «</w:t>
      </w:r>
      <w:proofErr w:type="gramEnd"/>
      <w:r w:rsidRPr="004D67A5">
        <w:rPr>
          <w:sz w:val="18"/>
        </w:rPr>
        <w:t>__»____________202</w:t>
      </w:r>
      <w:r w:rsidR="00DA0E47">
        <w:rPr>
          <w:sz w:val="18"/>
        </w:rPr>
        <w:t>4</w:t>
      </w:r>
      <w:r w:rsidRPr="004D67A5">
        <w:rPr>
          <w:sz w:val="18"/>
        </w:rPr>
        <w:t xml:space="preserve">г.            </w:t>
      </w:r>
    </w:p>
    <w:p w:rsidR="00EC2653" w:rsidRPr="004D67A5" w:rsidRDefault="00EC2653" w:rsidP="00EC2653">
      <w:pPr>
        <w:pStyle w:val="a3"/>
        <w:tabs>
          <w:tab w:val="left" w:pos="6766"/>
          <w:tab w:val="left" w:pos="7364"/>
          <w:tab w:val="left" w:pos="10065"/>
        </w:tabs>
        <w:ind w:left="0" w:right="-1"/>
        <w:rPr>
          <w:sz w:val="18"/>
        </w:rPr>
      </w:pPr>
      <w:r w:rsidRPr="004D67A5">
        <w:rPr>
          <w:sz w:val="18"/>
        </w:rPr>
        <w:t xml:space="preserve">                                                                                             </w:t>
      </w:r>
    </w:p>
    <w:p w:rsidR="00EC2653" w:rsidRPr="004D67A5" w:rsidRDefault="00EC2653" w:rsidP="00EC2653">
      <w:pPr>
        <w:pStyle w:val="a3"/>
        <w:ind w:left="0" w:right="-1"/>
        <w:jc w:val="both"/>
        <w:rPr>
          <w:sz w:val="18"/>
        </w:rPr>
      </w:pPr>
      <w:r w:rsidRPr="004D67A5">
        <w:rPr>
          <w:sz w:val="18"/>
        </w:rPr>
        <w:t xml:space="preserve">Муниципальное бюджетное дошкольное образовательное учреждение «Детский сад № 106», </w:t>
      </w:r>
      <w:proofErr w:type="gramStart"/>
      <w:r w:rsidRPr="004D67A5">
        <w:rPr>
          <w:sz w:val="18"/>
        </w:rPr>
        <w:t>расположенное  по</w:t>
      </w:r>
      <w:proofErr w:type="gramEnd"/>
      <w:r w:rsidRPr="004D67A5">
        <w:rPr>
          <w:sz w:val="18"/>
        </w:rPr>
        <w:t xml:space="preserve">  адресу 390044,  г.  </w:t>
      </w:r>
      <w:proofErr w:type="gramStart"/>
      <w:r w:rsidRPr="004D67A5">
        <w:rPr>
          <w:sz w:val="18"/>
        </w:rPr>
        <w:t>Рязань,  ул.</w:t>
      </w:r>
      <w:proofErr w:type="gramEnd"/>
      <w:r w:rsidRPr="004D67A5">
        <w:rPr>
          <w:sz w:val="18"/>
        </w:rPr>
        <w:t xml:space="preserve">  </w:t>
      </w:r>
      <w:proofErr w:type="gramStart"/>
      <w:r w:rsidRPr="004D67A5">
        <w:rPr>
          <w:sz w:val="18"/>
        </w:rPr>
        <w:t>Крупской,  д.</w:t>
      </w:r>
      <w:proofErr w:type="gramEnd"/>
      <w:r w:rsidRPr="004D67A5">
        <w:rPr>
          <w:sz w:val="18"/>
        </w:rPr>
        <w:t xml:space="preserve">  </w:t>
      </w:r>
      <w:proofErr w:type="gramStart"/>
      <w:r w:rsidRPr="004D67A5">
        <w:rPr>
          <w:sz w:val="18"/>
        </w:rPr>
        <w:t xml:space="preserve">4  </w:t>
      </w:r>
      <w:r w:rsidRPr="004D67A5">
        <w:rPr>
          <w:spacing w:val="3"/>
          <w:sz w:val="18"/>
        </w:rPr>
        <w:t>а</w:t>
      </w:r>
      <w:proofErr w:type="gramEnd"/>
      <w:r w:rsidRPr="004D67A5">
        <w:rPr>
          <w:spacing w:val="3"/>
          <w:sz w:val="18"/>
        </w:rPr>
        <w:t xml:space="preserve">, </w:t>
      </w:r>
      <w:r w:rsidRPr="004D67A5">
        <w:rPr>
          <w:sz w:val="18"/>
        </w:rPr>
        <w:t>в  дальнейшем</w:t>
      </w:r>
      <w:r w:rsidRPr="004D67A5">
        <w:rPr>
          <w:spacing w:val="-13"/>
          <w:sz w:val="18"/>
        </w:rPr>
        <w:t xml:space="preserve"> </w:t>
      </w:r>
      <w:r w:rsidRPr="004D67A5">
        <w:rPr>
          <w:sz w:val="18"/>
        </w:rPr>
        <w:t>именуемое «Исполнитель» на основании лицензии</w:t>
      </w:r>
      <w:r w:rsidRPr="004D67A5">
        <w:rPr>
          <w:sz w:val="18"/>
          <w:u w:val="thick"/>
        </w:rPr>
        <w:t xml:space="preserve"> </w:t>
      </w:r>
      <w:r w:rsidRPr="004D67A5">
        <w:rPr>
          <w:b/>
          <w:sz w:val="18"/>
          <w:u w:val="thick"/>
        </w:rPr>
        <w:t>от "16" декабря_ 2011 г. № 27-0538</w:t>
      </w:r>
      <w:r w:rsidRPr="004D67A5">
        <w:rPr>
          <w:sz w:val="18"/>
        </w:rPr>
        <w:t>, выданной Министерством образования Рязанской области в лице заведующего Дроновой Т. В., действующего на основании Устава, с одной стороны, и</w:t>
      </w:r>
    </w:p>
    <w:p w:rsidR="00EC2653" w:rsidRPr="004D67A5" w:rsidRDefault="00EC2653" w:rsidP="00EC2653">
      <w:pPr>
        <w:pStyle w:val="a3"/>
        <w:tabs>
          <w:tab w:val="left" w:pos="9760"/>
        </w:tabs>
        <w:ind w:left="0" w:right="-1"/>
        <w:jc w:val="both"/>
        <w:rPr>
          <w:sz w:val="18"/>
        </w:rPr>
      </w:pPr>
      <w:r w:rsidRPr="004D67A5">
        <w:rPr>
          <w:sz w:val="18"/>
          <w:u w:val="single"/>
        </w:rPr>
        <w:t xml:space="preserve"> </w:t>
      </w:r>
      <w:r w:rsidRPr="004D67A5">
        <w:rPr>
          <w:sz w:val="18"/>
          <w:u w:val="single"/>
        </w:rPr>
        <w:tab/>
        <w:t>____</w:t>
      </w:r>
    </w:p>
    <w:p w:rsidR="00EC2653" w:rsidRPr="004D67A5" w:rsidRDefault="00EC2653" w:rsidP="00EC265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24"/>
        </w:rPr>
      </w:pPr>
      <w:r w:rsidRPr="004D67A5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(Ф.И.О. родителя (законного представителя)</w:t>
      </w:r>
    </w:p>
    <w:p w:rsidR="00EC2653" w:rsidRPr="004D67A5" w:rsidRDefault="00EC2653" w:rsidP="00EC265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24"/>
        </w:rPr>
      </w:pPr>
      <w:r w:rsidRPr="004D67A5">
        <w:rPr>
          <w:rFonts w:ascii="Times New Roman" w:hAnsi="Times New Roman" w:cs="Times New Roman"/>
          <w:sz w:val="18"/>
          <w:szCs w:val="24"/>
        </w:rPr>
        <w:t>в дальнейшем именуемый «Заказчик», с другой стороны, заключили в соответствии с Гражданским кодексом Российской Федерации, Федеральным законом от 29.12.2012 № 273 –ФЗ «Об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образовании</w:t>
      </w:r>
      <w:r w:rsidRPr="004D67A5">
        <w:rPr>
          <w:rFonts w:ascii="Times New Roman" w:hAnsi="Times New Roman" w:cs="Times New Roman"/>
          <w:spacing w:val="-3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в</w:t>
      </w:r>
      <w:r w:rsidRPr="004D67A5">
        <w:rPr>
          <w:rFonts w:ascii="Times New Roman" w:hAnsi="Times New Roman" w:cs="Times New Roman"/>
          <w:spacing w:val="-4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Российской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Федерации»,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Законом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РФ</w:t>
      </w:r>
      <w:r w:rsidRPr="004D67A5">
        <w:rPr>
          <w:rFonts w:ascii="Times New Roman" w:hAnsi="Times New Roman" w:cs="Times New Roman"/>
          <w:spacing w:val="-4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от</w:t>
      </w:r>
      <w:r w:rsidRPr="004D67A5">
        <w:rPr>
          <w:rFonts w:ascii="Times New Roman" w:hAnsi="Times New Roman" w:cs="Times New Roman"/>
          <w:spacing w:val="-3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07.02.1992</w:t>
      </w:r>
      <w:r w:rsidRPr="004D67A5">
        <w:rPr>
          <w:rFonts w:ascii="Times New Roman" w:hAnsi="Times New Roman" w:cs="Times New Roman"/>
          <w:spacing w:val="-7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№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2300-I</w:t>
      </w:r>
      <w:r w:rsidRPr="004D67A5">
        <w:rPr>
          <w:rFonts w:ascii="Times New Roman" w:hAnsi="Times New Roman" w:cs="Times New Roman"/>
          <w:spacing w:val="-2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pacing w:val="-4"/>
          <w:sz w:val="18"/>
          <w:szCs w:val="24"/>
        </w:rPr>
        <w:t>«О</w:t>
      </w:r>
      <w:r w:rsidRPr="004D67A5">
        <w:rPr>
          <w:rFonts w:ascii="Times New Roman" w:hAnsi="Times New Roman" w:cs="Times New Roman"/>
          <w:spacing w:val="-2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защите</w:t>
      </w:r>
      <w:r w:rsidRPr="004D67A5">
        <w:rPr>
          <w:rFonts w:ascii="Times New Roman" w:hAnsi="Times New Roman" w:cs="Times New Roman"/>
          <w:spacing w:val="-5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 xml:space="preserve">прав потребителей», Постановлением Правительства РФ от 15.08.2013 № 706 </w:t>
      </w:r>
      <w:r w:rsidRPr="004D67A5">
        <w:rPr>
          <w:rFonts w:ascii="Times New Roman" w:hAnsi="Times New Roman" w:cs="Times New Roman"/>
          <w:spacing w:val="-3"/>
          <w:sz w:val="18"/>
          <w:szCs w:val="24"/>
        </w:rPr>
        <w:t xml:space="preserve">«Об </w:t>
      </w:r>
      <w:r w:rsidRPr="004D67A5">
        <w:rPr>
          <w:rFonts w:ascii="Times New Roman" w:hAnsi="Times New Roman" w:cs="Times New Roman"/>
          <w:sz w:val="18"/>
          <w:szCs w:val="24"/>
        </w:rPr>
        <w:t>утверждении правил оказания платных образовательных услуг», настоящий договор о</w:t>
      </w:r>
      <w:r w:rsidRPr="004D67A5">
        <w:rPr>
          <w:rFonts w:ascii="Times New Roman" w:hAnsi="Times New Roman" w:cs="Times New Roman"/>
          <w:spacing w:val="-9"/>
          <w:sz w:val="18"/>
          <w:szCs w:val="24"/>
        </w:rPr>
        <w:t xml:space="preserve"> </w:t>
      </w:r>
      <w:r w:rsidRPr="004D67A5">
        <w:rPr>
          <w:rFonts w:ascii="Times New Roman" w:hAnsi="Times New Roman" w:cs="Times New Roman"/>
          <w:sz w:val="18"/>
          <w:szCs w:val="24"/>
        </w:rPr>
        <w:t>нижеследующем:</w:t>
      </w:r>
    </w:p>
    <w:p w:rsidR="00EC2653" w:rsidRPr="004D67A5" w:rsidRDefault="00EC2653" w:rsidP="00EC265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D67A5">
        <w:rPr>
          <w:rFonts w:ascii="Times New Roman" w:hAnsi="Times New Roman" w:cs="Times New Roman"/>
          <w:b/>
          <w:sz w:val="18"/>
          <w:szCs w:val="24"/>
        </w:rPr>
        <w:t>1. Предмет договора.</w:t>
      </w:r>
    </w:p>
    <w:p w:rsidR="00EC2653" w:rsidRPr="004D67A5" w:rsidRDefault="00EC2653" w:rsidP="00EC2653">
      <w:pPr>
        <w:spacing w:after="0" w:line="240" w:lineRule="auto"/>
        <w:ind w:right="-1"/>
        <w:rPr>
          <w:rFonts w:ascii="Times New Roman" w:hAnsi="Times New Roman" w:cs="Times New Roman"/>
          <w:sz w:val="18"/>
          <w:szCs w:val="24"/>
        </w:rPr>
      </w:pPr>
      <w:r w:rsidRPr="004D67A5">
        <w:rPr>
          <w:rFonts w:ascii="Times New Roman" w:hAnsi="Times New Roman" w:cs="Times New Roman"/>
          <w:sz w:val="18"/>
          <w:szCs w:val="24"/>
        </w:rPr>
        <w:t xml:space="preserve">1.1. Исполнитель </w:t>
      </w:r>
      <w:r w:rsidR="00BA0DAC">
        <w:rPr>
          <w:rFonts w:ascii="Times New Roman" w:hAnsi="Times New Roman" w:cs="Times New Roman"/>
          <w:sz w:val="18"/>
          <w:szCs w:val="24"/>
        </w:rPr>
        <w:t>обязуется предоставить образовательную услугу обучающемуся,</w:t>
      </w:r>
      <w:r w:rsidRPr="004D67A5">
        <w:rPr>
          <w:rFonts w:ascii="Times New Roman" w:hAnsi="Times New Roman" w:cs="Times New Roman"/>
          <w:sz w:val="18"/>
          <w:szCs w:val="24"/>
        </w:rPr>
        <w:t xml:space="preserve"> а Заказчик обязуется принять и о</w:t>
      </w:r>
      <w:r w:rsidR="00BA0DAC">
        <w:rPr>
          <w:rFonts w:ascii="Times New Roman" w:hAnsi="Times New Roman" w:cs="Times New Roman"/>
          <w:sz w:val="18"/>
          <w:szCs w:val="24"/>
        </w:rPr>
        <w:t xml:space="preserve">платить на условиях настоящего договора платные </w:t>
      </w:r>
      <w:r w:rsidRPr="004D67A5">
        <w:rPr>
          <w:rFonts w:ascii="Times New Roman" w:hAnsi="Times New Roman" w:cs="Times New Roman"/>
          <w:sz w:val="18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18"/>
          <w:szCs w:val="24"/>
        </w:rPr>
        <w:t>услуги</w:t>
      </w:r>
      <w:r w:rsidRPr="004D67A5">
        <w:rPr>
          <w:rFonts w:ascii="Times New Roman" w:hAnsi="Times New Roman" w:cs="Times New Roman"/>
          <w:sz w:val="18"/>
          <w:szCs w:val="24"/>
        </w:rPr>
        <w:t xml:space="preserve"> </w:t>
      </w:r>
      <w:r w:rsidR="00BA0DAC">
        <w:rPr>
          <w:rFonts w:ascii="Times New Roman" w:hAnsi="Times New Roman" w:cs="Times New Roman"/>
          <w:sz w:val="18"/>
          <w:szCs w:val="24"/>
        </w:rPr>
        <w:t xml:space="preserve">по обучению </w:t>
      </w:r>
      <w:r>
        <w:rPr>
          <w:rFonts w:ascii="Times New Roman" w:hAnsi="Times New Roman" w:cs="Times New Roman"/>
          <w:sz w:val="18"/>
          <w:szCs w:val="24"/>
        </w:rPr>
        <w:t xml:space="preserve">ребенка </w:t>
      </w:r>
      <w:r w:rsidRPr="004D67A5">
        <w:rPr>
          <w:rFonts w:ascii="Times New Roman" w:hAnsi="Times New Roman" w:cs="Times New Roman"/>
          <w:sz w:val="18"/>
          <w:szCs w:val="24"/>
        </w:rPr>
        <w:t xml:space="preserve">_____________________________________________________________________________________ </w:t>
      </w:r>
    </w:p>
    <w:p w:rsidR="00EC2653" w:rsidRPr="004D67A5" w:rsidRDefault="00EC2653" w:rsidP="00EC2653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4D67A5">
        <w:rPr>
          <w:rFonts w:ascii="Times New Roman" w:hAnsi="Times New Roman" w:cs="Times New Roman"/>
          <w:sz w:val="14"/>
          <w:szCs w:val="24"/>
        </w:rPr>
        <w:t>(Ф.И.О. ребенка, год его рождения)</w:t>
      </w:r>
    </w:p>
    <w:p w:rsidR="00EC2653" w:rsidRPr="004D67A5" w:rsidRDefault="00EC2653" w:rsidP="00EC2653">
      <w:pPr>
        <w:pStyle w:val="a3"/>
        <w:ind w:left="0" w:right="-1"/>
        <w:jc w:val="both"/>
        <w:rPr>
          <w:sz w:val="18"/>
        </w:rPr>
      </w:pPr>
      <w:r w:rsidRPr="004D67A5">
        <w:rPr>
          <w:sz w:val="18"/>
        </w:rPr>
        <w:t xml:space="preserve">-вид образовательной программы: дополнительная общеразвивающая программа, </w:t>
      </w:r>
      <w:r w:rsidR="002C19C9">
        <w:rPr>
          <w:sz w:val="18"/>
        </w:rPr>
        <w:t>физкультурной направленности</w:t>
      </w:r>
      <w:r w:rsidRPr="004D67A5">
        <w:rPr>
          <w:sz w:val="18"/>
        </w:rPr>
        <w:t xml:space="preserve"> "</w:t>
      </w:r>
      <w:r w:rsidR="002C19C9">
        <w:rPr>
          <w:sz w:val="18"/>
        </w:rPr>
        <w:t>Шаг вверх</w:t>
      </w:r>
      <w:r w:rsidRPr="004D67A5">
        <w:rPr>
          <w:sz w:val="18"/>
        </w:rPr>
        <w:t xml:space="preserve">» </w:t>
      </w:r>
    </w:p>
    <w:p w:rsidR="00BB6CD6" w:rsidRPr="004D67A5" w:rsidRDefault="00BB6CD6" w:rsidP="00BB6CD6">
      <w:pPr>
        <w:pStyle w:val="a3"/>
        <w:ind w:left="0" w:right="-1"/>
        <w:jc w:val="both"/>
        <w:rPr>
          <w:sz w:val="18"/>
        </w:rPr>
      </w:pPr>
      <w:r w:rsidRPr="004D67A5">
        <w:rPr>
          <w:sz w:val="16"/>
        </w:rPr>
        <w:t xml:space="preserve">- полная стоимость образовательной услуги: </w:t>
      </w:r>
      <w:r>
        <w:rPr>
          <w:sz w:val="18"/>
        </w:rPr>
        <w:t>за весь период обучения</w:t>
      </w:r>
      <w:r w:rsidRPr="004D67A5">
        <w:rPr>
          <w:sz w:val="18"/>
        </w:rPr>
        <w:t xml:space="preserve"> (</w:t>
      </w:r>
      <w:r w:rsidR="002C19C9">
        <w:rPr>
          <w:sz w:val="18"/>
        </w:rPr>
        <w:t>2</w:t>
      </w:r>
      <w:r>
        <w:rPr>
          <w:sz w:val="18"/>
        </w:rPr>
        <w:t xml:space="preserve"> года</w:t>
      </w:r>
      <w:r w:rsidRPr="004D67A5">
        <w:rPr>
          <w:sz w:val="18"/>
        </w:rPr>
        <w:t xml:space="preserve">) </w:t>
      </w:r>
      <w:r w:rsidRPr="00AE4D30">
        <w:rPr>
          <w:sz w:val="18"/>
        </w:rPr>
        <w:t>составляет</w:t>
      </w:r>
      <w:r w:rsidR="007B2B84">
        <w:rPr>
          <w:sz w:val="18"/>
        </w:rPr>
        <w:t>______________</w:t>
      </w:r>
      <w:r w:rsidRPr="00AE4D30">
        <w:rPr>
          <w:sz w:val="18"/>
        </w:rPr>
        <w:t>,</w:t>
      </w:r>
      <w:r w:rsidRPr="004D67A5">
        <w:rPr>
          <w:sz w:val="18"/>
        </w:rPr>
        <w:t xml:space="preserve"> 8 занятий в месяц –</w:t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</w:r>
      <w:r w:rsidR="007B2B84">
        <w:rPr>
          <w:sz w:val="18"/>
        </w:rPr>
        <w:softHyphen/>
        <w:t>________</w:t>
      </w:r>
      <w:r w:rsidRPr="004D67A5">
        <w:rPr>
          <w:sz w:val="18"/>
        </w:rPr>
        <w:t xml:space="preserve">, стоимость одного занятия </w:t>
      </w:r>
      <w:r w:rsidR="007B2B84">
        <w:rPr>
          <w:sz w:val="18"/>
        </w:rPr>
        <w:t>_________</w:t>
      </w:r>
      <w:r w:rsidRPr="004D67A5">
        <w:rPr>
          <w:sz w:val="18"/>
        </w:rPr>
        <w:t xml:space="preserve"> рубл</w:t>
      </w:r>
      <w:r w:rsidR="002C19C9">
        <w:rPr>
          <w:sz w:val="18"/>
        </w:rPr>
        <w:t>ей</w:t>
      </w:r>
      <w:r w:rsidR="007B2B84">
        <w:rPr>
          <w:sz w:val="18"/>
        </w:rPr>
        <w:t>.</w:t>
      </w:r>
    </w:p>
    <w:p w:rsidR="00CF0021" w:rsidRPr="004D67A5" w:rsidRDefault="00CF0021" w:rsidP="00CF0021">
      <w:pPr>
        <w:pStyle w:val="a3"/>
        <w:ind w:left="0" w:right="-1"/>
        <w:jc w:val="both"/>
        <w:rPr>
          <w:sz w:val="18"/>
        </w:rPr>
      </w:pPr>
      <w:r w:rsidRPr="004D67A5">
        <w:rPr>
          <w:sz w:val="18"/>
        </w:rPr>
        <w:t>1.2. Форма обучения: очная.</w:t>
      </w:r>
    </w:p>
    <w:p w:rsidR="00CF0021" w:rsidRPr="004D67A5" w:rsidRDefault="00CF0021" w:rsidP="00CF0021">
      <w:pPr>
        <w:pStyle w:val="a3"/>
        <w:ind w:left="0" w:right="-1"/>
        <w:jc w:val="both"/>
        <w:rPr>
          <w:sz w:val="18"/>
        </w:rPr>
      </w:pPr>
      <w:r w:rsidRPr="004D67A5">
        <w:rPr>
          <w:sz w:val="18"/>
        </w:rPr>
        <w:t xml:space="preserve">1.3. Срок освоения образовательной программы (продолжительность обучения): </w:t>
      </w:r>
      <w:r w:rsidR="007B2B84">
        <w:rPr>
          <w:sz w:val="18"/>
        </w:rPr>
        <w:t>_____</w:t>
      </w:r>
    </w:p>
    <w:p w:rsidR="00EC2653" w:rsidRDefault="00EC2653" w:rsidP="00CF0021">
      <w:pPr>
        <w:pStyle w:val="a5"/>
        <w:tabs>
          <w:tab w:val="left" w:pos="284"/>
        </w:tabs>
        <w:ind w:left="0" w:right="-1"/>
        <w:jc w:val="left"/>
        <w:rPr>
          <w:b/>
          <w:sz w:val="18"/>
        </w:rPr>
      </w:pPr>
    </w:p>
    <w:p w:rsidR="00EC2653" w:rsidRPr="004D67A5" w:rsidRDefault="00EC2653" w:rsidP="00EC2653">
      <w:pPr>
        <w:pStyle w:val="a3"/>
        <w:ind w:left="0" w:right="-1"/>
        <w:jc w:val="center"/>
        <w:rPr>
          <w:sz w:val="18"/>
        </w:rPr>
      </w:pPr>
      <w:r w:rsidRPr="004D67A5">
        <w:rPr>
          <w:b/>
          <w:sz w:val="18"/>
        </w:rPr>
        <w:t>2. Обязанности исполнителя</w:t>
      </w:r>
      <w:r w:rsidRPr="004D67A5">
        <w:rPr>
          <w:sz w:val="18"/>
        </w:rPr>
        <w:t>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Исполнитель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обязан: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проводить занятия в соответствии с утвержденным расписанием и учебным</w:t>
      </w:r>
      <w:r w:rsidRPr="004D67A5">
        <w:rPr>
          <w:spacing w:val="-14"/>
          <w:sz w:val="18"/>
          <w:szCs w:val="24"/>
        </w:rPr>
        <w:t xml:space="preserve"> </w:t>
      </w:r>
      <w:r w:rsidRPr="004D67A5">
        <w:rPr>
          <w:sz w:val="18"/>
          <w:szCs w:val="24"/>
        </w:rPr>
        <w:t>планом;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599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обеспечить качество предоставления платных дополнительных образовательных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услуг;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539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оказывать консультативную помощь по вопросам воспитания и развития воспитанника, вести учетную документация посещаемости</w:t>
      </w:r>
      <w:r w:rsidRPr="004D67A5">
        <w:rPr>
          <w:spacing w:val="-3"/>
          <w:sz w:val="18"/>
          <w:szCs w:val="24"/>
        </w:rPr>
        <w:t xml:space="preserve"> </w:t>
      </w:r>
      <w:r w:rsidRPr="004D67A5">
        <w:rPr>
          <w:sz w:val="18"/>
          <w:szCs w:val="24"/>
        </w:rPr>
        <w:t>занятий.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  <w:tab w:val="left" w:pos="738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Исполнителем.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  <w:tab w:val="left" w:pos="838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 w:rsidRPr="004D67A5">
        <w:rPr>
          <w:spacing w:val="-6"/>
          <w:sz w:val="18"/>
          <w:szCs w:val="24"/>
        </w:rPr>
        <w:t xml:space="preserve"> </w:t>
      </w:r>
      <w:r w:rsidRPr="004D67A5">
        <w:rPr>
          <w:sz w:val="18"/>
          <w:szCs w:val="24"/>
        </w:rPr>
        <w:t>процессу.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 w:rsidRPr="004D67A5">
        <w:rPr>
          <w:spacing w:val="-15"/>
          <w:sz w:val="18"/>
          <w:szCs w:val="24"/>
        </w:rPr>
        <w:t xml:space="preserve"> </w:t>
      </w:r>
      <w:r w:rsidRPr="004D67A5">
        <w:rPr>
          <w:sz w:val="18"/>
          <w:szCs w:val="24"/>
        </w:rPr>
        <w:t>особенностей.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  <w:tab w:val="left" w:pos="752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Сохранить место за воспитанником (в системе оказываемых дошкольным учреждением платных дополнительных образовательных услуг) в случае его болезни, лечения, карантина, отпуска родителей (опекунов), каникул и в других случаях пропуска занятий по уважительным причинам при наличии подтверждающих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документов.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  <w:tab w:val="left" w:pos="812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услуг.</w:t>
      </w:r>
    </w:p>
    <w:p w:rsidR="00EC2653" w:rsidRPr="004D67A5" w:rsidRDefault="00EC2653" w:rsidP="00EC2653">
      <w:pPr>
        <w:pStyle w:val="a5"/>
        <w:numPr>
          <w:ilvl w:val="1"/>
          <w:numId w:val="2"/>
        </w:numPr>
        <w:tabs>
          <w:tab w:val="left" w:pos="284"/>
          <w:tab w:val="left" w:pos="812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Расторгнуть договор с Заказчиком в одностороннем порядке без сохранения места в</w:t>
      </w:r>
      <w:r w:rsidRPr="004D67A5">
        <w:rPr>
          <w:spacing w:val="-34"/>
          <w:sz w:val="18"/>
          <w:szCs w:val="24"/>
        </w:rPr>
        <w:t xml:space="preserve"> </w:t>
      </w:r>
      <w:r w:rsidRPr="004D67A5">
        <w:rPr>
          <w:sz w:val="18"/>
          <w:szCs w:val="24"/>
        </w:rPr>
        <w:t>случае нарушения клиентом обязательств по оплате более 10-ти календарных</w:t>
      </w:r>
      <w:r w:rsidRPr="004D67A5">
        <w:rPr>
          <w:spacing w:val="-4"/>
          <w:sz w:val="18"/>
          <w:szCs w:val="24"/>
        </w:rPr>
        <w:t xml:space="preserve"> </w:t>
      </w:r>
      <w:r w:rsidRPr="004D67A5">
        <w:rPr>
          <w:sz w:val="18"/>
          <w:szCs w:val="24"/>
        </w:rPr>
        <w:t>дней.</w:t>
      </w:r>
    </w:p>
    <w:p w:rsidR="00EC2653" w:rsidRPr="004D67A5" w:rsidRDefault="00EC2653" w:rsidP="00EC2653">
      <w:pPr>
        <w:tabs>
          <w:tab w:val="left" w:pos="284"/>
          <w:tab w:val="left" w:pos="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4D67A5">
        <w:rPr>
          <w:rFonts w:ascii="Times New Roman" w:hAnsi="Times New Roman" w:cs="Times New Roman"/>
          <w:b/>
          <w:sz w:val="18"/>
          <w:szCs w:val="24"/>
        </w:rPr>
        <w:t>3. Обязанности заказчика.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Заказчик обязан своевременно оплачивать оказываемые</w:t>
      </w:r>
      <w:r w:rsidRPr="004D67A5">
        <w:rPr>
          <w:spacing w:val="1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услуги.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При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поступлении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воспитанника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МБДОУ</w:t>
      </w:r>
      <w:r w:rsidRPr="004D67A5">
        <w:rPr>
          <w:spacing w:val="-8"/>
          <w:sz w:val="18"/>
          <w:szCs w:val="24"/>
        </w:rPr>
        <w:t xml:space="preserve"> </w:t>
      </w:r>
      <w:r w:rsidRPr="004D67A5">
        <w:rPr>
          <w:sz w:val="18"/>
          <w:szCs w:val="24"/>
        </w:rPr>
        <w:t>«Детский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сад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№</w:t>
      </w:r>
      <w:r w:rsidRPr="004D67A5">
        <w:rPr>
          <w:spacing w:val="-9"/>
          <w:sz w:val="18"/>
          <w:szCs w:val="24"/>
        </w:rPr>
        <w:t xml:space="preserve"> </w:t>
      </w:r>
      <w:r w:rsidRPr="004D67A5">
        <w:rPr>
          <w:sz w:val="18"/>
          <w:szCs w:val="24"/>
        </w:rPr>
        <w:t>106»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на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платные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дополнительные образовательные услуги родители (законные представители) обязаны предоставить следующие документы:</w:t>
      </w:r>
    </w:p>
    <w:p w:rsidR="00EC2653" w:rsidRDefault="00EC2653" w:rsidP="007B2B84">
      <w:pPr>
        <w:pStyle w:val="a5"/>
        <w:tabs>
          <w:tab w:val="left" w:pos="431"/>
        </w:tabs>
        <w:ind w:left="0" w:right="-1"/>
        <w:rPr>
          <w:sz w:val="18"/>
          <w:szCs w:val="24"/>
        </w:rPr>
      </w:pPr>
      <w:r>
        <w:rPr>
          <w:sz w:val="18"/>
          <w:szCs w:val="24"/>
        </w:rPr>
        <w:t>-</w:t>
      </w:r>
      <w:r w:rsidRPr="004D67A5">
        <w:rPr>
          <w:sz w:val="18"/>
          <w:szCs w:val="24"/>
        </w:rPr>
        <w:t xml:space="preserve">заявление родителей (законных представителей) о приеме в МБДОУ «Детский сад № </w:t>
      </w:r>
      <w:r w:rsidRPr="004D67A5">
        <w:rPr>
          <w:spacing w:val="2"/>
          <w:sz w:val="18"/>
          <w:szCs w:val="24"/>
        </w:rPr>
        <w:t xml:space="preserve">106» </w:t>
      </w:r>
      <w:r w:rsidRPr="004D67A5">
        <w:rPr>
          <w:sz w:val="18"/>
          <w:szCs w:val="24"/>
        </w:rPr>
        <w:t>на платные дополнительные образовательные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услуги;</w:t>
      </w:r>
    </w:p>
    <w:p w:rsidR="00EC2653" w:rsidRPr="004D67A5" w:rsidRDefault="00EC2653" w:rsidP="00EC2653">
      <w:pPr>
        <w:pStyle w:val="a5"/>
        <w:tabs>
          <w:tab w:val="left" w:pos="493"/>
        </w:tabs>
        <w:ind w:left="0" w:right="-1"/>
        <w:rPr>
          <w:sz w:val="18"/>
          <w:szCs w:val="24"/>
        </w:rPr>
      </w:pPr>
      <w:r w:rsidRPr="004D67A5">
        <w:rPr>
          <w:sz w:val="18"/>
          <w:szCs w:val="24"/>
        </w:rPr>
        <w:t>-иные документы, по требованию администрации МБДОУ «Детский сад №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pacing w:val="-3"/>
          <w:sz w:val="18"/>
          <w:szCs w:val="24"/>
        </w:rPr>
        <w:t>106».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Незамедлительно сообщать заведующему МБДОУ «Детский сад № 106» об изменении контактного телефона и места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жительства.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699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Извещать педагога об уважительных причинах отсутствия воспитанника на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занятиях.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дополнительных образовательных</w:t>
      </w:r>
      <w:r w:rsidRPr="004D67A5">
        <w:rPr>
          <w:spacing w:val="2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699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Проявлять уважение к педагогам, администрации и техническому персоналу</w:t>
      </w:r>
      <w:r w:rsidRPr="004D67A5">
        <w:rPr>
          <w:spacing w:val="-27"/>
          <w:sz w:val="18"/>
          <w:szCs w:val="24"/>
        </w:rPr>
        <w:t xml:space="preserve"> </w:t>
      </w:r>
      <w:r w:rsidRPr="004D67A5">
        <w:rPr>
          <w:sz w:val="18"/>
          <w:szCs w:val="24"/>
        </w:rPr>
        <w:t>Исполнителя.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711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Возмещать ущерб, причиненный воспитанником имуществу Исполнителя в соответствии с законодательством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РФ.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901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посещения занятий и принять меры по его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выздоровлению.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699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Обеспечить посещение воспитанником занятий согласно учебному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расписанию.</w:t>
      </w:r>
    </w:p>
    <w:p w:rsidR="00EC2653" w:rsidRPr="004D67A5" w:rsidRDefault="00EC2653" w:rsidP="00EC2653">
      <w:pPr>
        <w:pStyle w:val="a5"/>
        <w:numPr>
          <w:ilvl w:val="1"/>
          <w:numId w:val="3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Соблюдать требования Устава МБДОУ «Детский сад № 106» и данного</w:t>
      </w:r>
      <w:r w:rsidRPr="004D67A5">
        <w:rPr>
          <w:spacing w:val="-9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договора.</w:t>
      </w:r>
    </w:p>
    <w:p w:rsidR="00EC2653" w:rsidRPr="004D67A5" w:rsidRDefault="00EC2653" w:rsidP="00EC2653">
      <w:pPr>
        <w:pStyle w:val="a5"/>
        <w:tabs>
          <w:tab w:val="left" w:pos="284"/>
          <w:tab w:val="left" w:pos="426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4. Права Исполнителя, Заказчика.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Исполнитель вправе отказать Заказчику в заключении договора на новый срок по</w:t>
      </w:r>
      <w:r w:rsidRPr="004D67A5">
        <w:rPr>
          <w:spacing w:val="-33"/>
          <w:sz w:val="18"/>
          <w:szCs w:val="24"/>
        </w:rPr>
        <w:t xml:space="preserve"> </w:t>
      </w:r>
      <w:r w:rsidRPr="004D67A5">
        <w:rPr>
          <w:sz w:val="18"/>
          <w:szCs w:val="24"/>
        </w:rPr>
        <w:t>истечении действия настоящего договора, если Заказчик, в период его действия допускал нарушения, предусмотренные законодательством РФ и настоящим договором, дающие право Исполнителю в одностороннем порядке отказаться от исполнения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договора.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77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договору.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742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Исполнитель вправе изменять график предоставления услуг в связи с производственной необходимостью.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Исполнитель имеет</w:t>
      </w:r>
      <w:r w:rsidRPr="004D67A5">
        <w:rPr>
          <w:spacing w:val="-3"/>
          <w:sz w:val="18"/>
          <w:szCs w:val="24"/>
        </w:rPr>
        <w:t xml:space="preserve"> </w:t>
      </w:r>
      <w:r w:rsidRPr="004D67A5">
        <w:rPr>
          <w:sz w:val="18"/>
          <w:szCs w:val="24"/>
        </w:rPr>
        <w:t>право: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47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самостоятельно разрабатывать и утверждать учебный план, календарный учебный план и расписание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занятий;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изменять цены, установленные настоящим договором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период.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выбирать формы, средства и методы обучения воспитания, учебные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пособия.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Заказчик вправе требовать от Исполнителя предоставления</w:t>
      </w:r>
      <w:r w:rsidRPr="004D67A5">
        <w:rPr>
          <w:spacing w:val="-4"/>
          <w:sz w:val="18"/>
          <w:szCs w:val="24"/>
        </w:rPr>
        <w:t xml:space="preserve"> </w:t>
      </w:r>
      <w:r w:rsidRPr="004D67A5">
        <w:rPr>
          <w:sz w:val="18"/>
          <w:szCs w:val="24"/>
        </w:rPr>
        <w:t>информации:</w:t>
      </w:r>
    </w:p>
    <w:p w:rsidR="007B2B84" w:rsidRDefault="007B2B84" w:rsidP="007B2B84">
      <w:pPr>
        <w:pStyle w:val="a5"/>
        <w:tabs>
          <w:tab w:val="left" w:pos="284"/>
          <w:tab w:val="left" w:pos="426"/>
          <w:tab w:val="left" w:pos="517"/>
        </w:tabs>
        <w:ind w:left="0" w:right="-1"/>
        <w:rPr>
          <w:sz w:val="18"/>
          <w:szCs w:val="24"/>
        </w:rPr>
      </w:pPr>
    </w:p>
    <w:p w:rsidR="007B2B84" w:rsidRDefault="007B2B84" w:rsidP="007B2B84">
      <w:pPr>
        <w:pStyle w:val="a5"/>
        <w:tabs>
          <w:tab w:val="left" w:pos="284"/>
          <w:tab w:val="left" w:pos="426"/>
          <w:tab w:val="left" w:pos="517"/>
        </w:tabs>
        <w:ind w:left="0" w:right="-1"/>
        <w:rPr>
          <w:sz w:val="18"/>
          <w:szCs w:val="24"/>
        </w:rPr>
      </w:pPr>
    </w:p>
    <w:p w:rsidR="007B2B84" w:rsidRPr="007B2B84" w:rsidRDefault="007B2B84" w:rsidP="007B2B84">
      <w:pPr>
        <w:pStyle w:val="a5"/>
        <w:tabs>
          <w:tab w:val="left" w:pos="284"/>
          <w:tab w:val="left" w:pos="426"/>
          <w:tab w:val="left" w:pos="517"/>
        </w:tabs>
        <w:ind w:left="0" w:right="-1"/>
        <w:rPr>
          <w:sz w:val="18"/>
          <w:szCs w:val="24"/>
        </w:rPr>
      </w:pP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17"/>
        </w:tabs>
        <w:ind w:left="0" w:right="-1" w:firstLine="0"/>
        <w:rPr>
          <w:sz w:val="18"/>
          <w:szCs w:val="24"/>
        </w:rPr>
      </w:pPr>
      <w:proofErr w:type="gramStart"/>
      <w:r w:rsidRPr="004D67A5">
        <w:rPr>
          <w:sz w:val="18"/>
          <w:szCs w:val="24"/>
        </w:rPr>
        <w:t>по вопросам</w:t>
      </w:r>
      <w:proofErr w:type="gramEnd"/>
      <w:r w:rsidRPr="004D67A5">
        <w:rPr>
          <w:sz w:val="18"/>
          <w:szCs w:val="24"/>
        </w:rPr>
        <w:t xml:space="preserve"> касающимся организации и обеспечения надлежащего исполнения услуг, предусмотренных разделом 1 настоящего договора, образовательной деятельности</w:t>
      </w:r>
      <w:r w:rsidRPr="004D67A5">
        <w:rPr>
          <w:spacing w:val="-35"/>
          <w:sz w:val="18"/>
          <w:szCs w:val="24"/>
        </w:rPr>
        <w:t xml:space="preserve"> </w:t>
      </w:r>
      <w:r w:rsidRPr="004D67A5">
        <w:rPr>
          <w:sz w:val="18"/>
          <w:szCs w:val="24"/>
        </w:rPr>
        <w:t>Исполнителя и перспектив ее</w:t>
      </w:r>
      <w:r w:rsidRPr="004D67A5">
        <w:rPr>
          <w:spacing w:val="-3"/>
          <w:sz w:val="18"/>
          <w:szCs w:val="24"/>
        </w:rPr>
        <w:t xml:space="preserve"> </w:t>
      </w:r>
      <w:r w:rsidRPr="004D67A5">
        <w:rPr>
          <w:sz w:val="18"/>
          <w:szCs w:val="24"/>
        </w:rPr>
        <w:t>развития;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об</w:t>
      </w:r>
      <w:r w:rsidRPr="004D67A5">
        <w:rPr>
          <w:spacing w:val="-9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успеваемости,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поведении,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отношении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воспитанника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к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учебе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и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его</w:t>
      </w:r>
      <w:r w:rsidRPr="004D67A5">
        <w:rPr>
          <w:spacing w:val="-8"/>
          <w:sz w:val="18"/>
          <w:szCs w:val="24"/>
        </w:rPr>
        <w:t xml:space="preserve"> </w:t>
      </w:r>
      <w:r w:rsidRPr="004D67A5">
        <w:rPr>
          <w:sz w:val="18"/>
          <w:szCs w:val="24"/>
        </w:rPr>
        <w:t>способностях</w:t>
      </w:r>
      <w:r w:rsidRPr="004D67A5">
        <w:rPr>
          <w:spacing w:val="-8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отношении обучения.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730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Заказчик вправе вносить предложения по улучшению организации оказываемых платных дополнительных образовательных</w:t>
      </w:r>
      <w:r w:rsidRPr="004D67A5">
        <w:rPr>
          <w:spacing w:val="3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7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Заказчик вправе расторгнуть настоящий договор в любое время, письменно уведомив об этом Исполнителя за 14 дней до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расторжения.</w:t>
      </w:r>
    </w:p>
    <w:p w:rsidR="00EC2653" w:rsidRPr="004D67A5" w:rsidRDefault="00EC2653" w:rsidP="00EC2653">
      <w:pPr>
        <w:pStyle w:val="a5"/>
        <w:numPr>
          <w:ilvl w:val="1"/>
          <w:numId w:val="4"/>
        </w:numPr>
        <w:tabs>
          <w:tab w:val="left" w:pos="284"/>
          <w:tab w:val="left" w:pos="426"/>
          <w:tab w:val="left" w:pos="7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Выдача документа после успешного освоения образовательной программы не предусматривается.</w:t>
      </w:r>
    </w:p>
    <w:p w:rsidR="00EC2653" w:rsidRPr="004D67A5" w:rsidRDefault="00EC2653" w:rsidP="00EC2653">
      <w:pPr>
        <w:pStyle w:val="a5"/>
        <w:tabs>
          <w:tab w:val="left" w:pos="284"/>
          <w:tab w:val="left" w:pos="426"/>
          <w:tab w:val="left" w:pos="726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5.</w:t>
      </w:r>
      <w:r w:rsidRPr="004D67A5">
        <w:rPr>
          <w:b/>
          <w:sz w:val="18"/>
          <w:szCs w:val="24"/>
        </w:rPr>
        <w:tab/>
        <w:t>Размер и порядок оплаты услуг</w:t>
      </w:r>
    </w:p>
    <w:p w:rsidR="00EC2653" w:rsidRPr="004D67A5" w:rsidRDefault="00EC2653" w:rsidP="00EC2653">
      <w:pPr>
        <w:pStyle w:val="a5"/>
        <w:numPr>
          <w:ilvl w:val="1"/>
          <w:numId w:val="5"/>
        </w:numPr>
        <w:tabs>
          <w:tab w:val="left" w:pos="284"/>
        </w:tabs>
        <w:ind w:right="-1" w:hanging="278"/>
        <w:rPr>
          <w:sz w:val="18"/>
          <w:szCs w:val="24"/>
        </w:rPr>
      </w:pPr>
      <w:r w:rsidRPr="004D67A5">
        <w:rPr>
          <w:sz w:val="18"/>
          <w:szCs w:val="24"/>
        </w:rPr>
        <w:t>Заказчик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b/>
          <w:sz w:val="18"/>
          <w:szCs w:val="24"/>
        </w:rPr>
        <w:t>ежемесячно</w:t>
      </w:r>
      <w:r w:rsidRPr="004D67A5">
        <w:rPr>
          <w:spacing w:val="-15"/>
          <w:sz w:val="18"/>
          <w:szCs w:val="24"/>
        </w:rPr>
        <w:t xml:space="preserve"> </w:t>
      </w:r>
      <w:r w:rsidRPr="004D67A5">
        <w:rPr>
          <w:b/>
          <w:sz w:val="18"/>
          <w:szCs w:val="24"/>
        </w:rPr>
        <w:t>(до</w:t>
      </w:r>
      <w:r w:rsidRPr="004D67A5">
        <w:rPr>
          <w:b/>
          <w:spacing w:val="-17"/>
          <w:sz w:val="18"/>
          <w:szCs w:val="24"/>
        </w:rPr>
        <w:t xml:space="preserve"> </w:t>
      </w:r>
      <w:r w:rsidRPr="004D67A5">
        <w:rPr>
          <w:b/>
          <w:sz w:val="18"/>
          <w:szCs w:val="24"/>
        </w:rPr>
        <w:t>10 числа</w:t>
      </w:r>
      <w:r w:rsidRPr="004D67A5">
        <w:rPr>
          <w:b/>
          <w:spacing w:val="-15"/>
          <w:sz w:val="18"/>
          <w:szCs w:val="24"/>
        </w:rPr>
        <w:t xml:space="preserve"> </w:t>
      </w:r>
      <w:r w:rsidRPr="004D67A5">
        <w:rPr>
          <w:b/>
          <w:sz w:val="18"/>
          <w:szCs w:val="24"/>
        </w:rPr>
        <w:t>текущего</w:t>
      </w:r>
      <w:r w:rsidRPr="004D67A5">
        <w:rPr>
          <w:b/>
          <w:spacing w:val="-17"/>
          <w:sz w:val="18"/>
          <w:szCs w:val="24"/>
        </w:rPr>
        <w:t xml:space="preserve"> </w:t>
      </w:r>
      <w:r w:rsidRPr="004D67A5">
        <w:rPr>
          <w:b/>
          <w:sz w:val="18"/>
          <w:szCs w:val="24"/>
        </w:rPr>
        <w:t>месяца</w:t>
      </w:r>
      <w:r w:rsidRPr="004D67A5">
        <w:rPr>
          <w:sz w:val="18"/>
          <w:szCs w:val="24"/>
        </w:rPr>
        <w:t>)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оплачивает</w:t>
      </w:r>
      <w:r w:rsidRPr="004D67A5">
        <w:rPr>
          <w:spacing w:val="-15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услуги,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указанные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разделе 1.1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настоящего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договора</w:t>
      </w:r>
      <w:r w:rsidRPr="004D67A5">
        <w:rPr>
          <w:spacing w:val="-9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безналичном</w:t>
      </w:r>
      <w:r w:rsidRPr="004D67A5">
        <w:rPr>
          <w:spacing w:val="-13"/>
          <w:sz w:val="18"/>
          <w:szCs w:val="24"/>
        </w:rPr>
        <w:t xml:space="preserve"> </w:t>
      </w:r>
      <w:r w:rsidRPr="004D67A5">
        <w:rPr>
          <w:sz w:val="18"/>
          <w:szCs w:val="24"/>
        </w:rPr>
        <w:t>порядке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на</w:t>
      </w:r>
      <w:r w:rsidRPr="004D67A5">
        <w:rPr>
          <w:spacing w:val="-13"/>
          <w:sz w:val="18"/>
          <w:szCs w:val="24"/>
        </w:rPr>
        <w:t xml:space="preserve"> </w:t>
      </w:r>
      <w:r w:rsidRPr="004D67A5">
        <w:rPr>
          <w:sz w:val="18"/>
          <w:szCs w:val="24"/>
        </w:rPr>
        <w:t>счет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Исполнителя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банке.</w:t>
      </w:r>
    </w:p>
    <w:p w:rsidR="00EC2653" w:rsidRPr="004D67A5" w:rsidRDefault="00EC2653" w:rsidP="00EC2653">
      <w:pPr>
        <w:pStyle w:val="a5"/>
        <w:numPr>
          <w:ilvl w:val="1"/>
          <w:numId w:val="5"/>
        </w:numPr>
        <w:tabs>
          <w:tab w:val="left" w:pos="284"/>
        </w:tabs>
        <w:ind w:right="-1" w:hanging="278"/>
        <w:rPr>
          <w:sz w:val="18"/>
          <w:szCs w:val="24"/>
        </w:rPr>
      </w:pPr>
      <w:r w:rsidRPr="004D67A5">
        <w:rPr>
          <w:sz w:val="18"/>
          <w:szCs w:val="24"/>
        </w:rPr>
        <w:t>Начисление платы за дополнительные образовательные услуги производится из расчета фактически проведенных занятий в предыдущем месяце.</w:t>
      </w:r>
    </w:p>
    <w:p w:rsidR="00EC2653" w:rsidRPr="004D67A5" w:rsidRDefault="00EC2653" w:rsidP="00EC2653">
      <w:pPr>
        <w:pStyle w:val="a5"/>
        <w:numPr>
          <w:ilvl w:val="1"/>
          <w:numId w:val="5"/>
        </w:numPr>
        <w:tabs>
          <w:tab w:val="left" w:pos="284"/>
          <w:tab w:val="left" w:pos="716"/>
        </w:tabs>
        <w:ind w:right="-1" w:hanging="278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В случае просрочки оплаты, по неуважительным причинам, воспитанник не допускается к занятиям.</w:t>
      </w:r>
    </w:p>
    <w:p w:rsidR="00EC2653" w:rsidRPr="007B2B84" w:rsidRDefault="00EC2653" w:rsidP="00EC2653">
      <w:pPr>
        <w:pStyle w:val="a5"/>
        <w:numPr>
          <w:ilvl w:val="1"/>
          <w:numId w:val="5"/>
        </w:numPr>
        <w:tabs>
          <w:tab w:val="left" w:pos="284"/>
        </w:tabs>
        <w:ind w:right="-1" w:hanging="278"/>
        <w:rPr>
          <w:sz w:val="18"/>
          <w:szCs w:val="18"/>
        </w:rPr>
      </w:pPr>
      <w:r w:rsidRPr="007B2B84">
        <w:rPr>
          <w:sz w:val="18"/>
          <w:szCs w:val="18"/>
        </w:rPr>
        <w:t>Новый договор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EC2653" w:rsidRPr="004D67A5" w:rsidRDefault="00EC2653" w:rsidP="00EC2653">
      <w:pPr>
        <w:pStyle w:val="a5"/>
        <w:numPr>
          <w:ilvl w:val="1"/>
          <w:numId w:val="5"/>
        </w:numPr>
        <w:tabs>
          <w:tab w:val="left" w:pos="284"/>
        </w:tabs>
        <w:ind w:right="-1" w:hanging="278"/>
        <w:rPr>
          <w:sz w:val="18"/>
          <w:szCs w:val="24"/>
        </w:rPr>
      </w:pPr>
      <w:r w:rsidRPr="004D67A5">
        <w:rPr>
          <w:sz w:val="18"/>
          <w:szCs w:val="24"/>
        </w:rPr>
        <w:t>В случае досрочного расторжения настоящего договора по инициативе Заказчика Исполнитель возвращает ранее уплаченные по настоящему договору денежные средства пропорционально не оказанным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услугам.</w:t>
      </w:r>
    </w:p>
    <w:p w:rsidR="00EC2653" w:rsidRPr="004D67A5" w:rsidRDefault="00EC2653" w:rsidP="00EC2653">
      <w:pPr>
        <w:pStyle w:val="a5"/>
        <w:numPr>
          <w:ilvl w:val="1"/>
          <w:numId w:val="5"/>
        </w:numPr>
        <w:tabs>
          <w:tab w:val="left" w:pos="284"/>
          <w:tab w:val="left" w:pos="745"/>
        </w:tabs>
        <w:ind w:right="-1"/>
        <w:rPr>
          <w:sz w:val="18"/>
          <w:szCs w:val="24"/>
        </w:rPr>
      </w:pPr>
      <w:r w:rsidRPr="004D67A5">
        <w:rPr>
          <w:sz w:val="18"/>
          <w:szCs w:val="24"/>
        </w:rPr>
        <w:t>При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непосещении</w:t>
      </w:r>
      <w:r w:rsidRPr="004D67A5">
        <w:rPr>
          <w:spacing w:val="-13"/>
          <w:sz w:val="18"/>
          <w:szCs w:val="24"/>
        </w:rPr>
        <w:t xml:space="preserve"> </w:t>
      </w:r>
      <w:r w:rsidRPr="004D67A5">
        <w:rPr>
          <w:sz w:val="18"/>
          <w:szCs w:val="24"/>
        </w:rPr>
        <w:t>ребёнком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кружка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по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причинам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болезни,</w:t>
      </w:r>
      <w:r w:rsidRPr="004D67A5">
        <w:rPr>
          <w:spacing w:val="-10"/>
          <w:sz w:val="18"/>
          <w:szCs w:val="24"/>
        </w:rPr>
        <w:t xml:space="preserve"> </w:t>
      </w:r>
      <w:r w:rsidRPr="004D67A5">
        <w:rPr>
          <w:sz w:val="18"/>
          <w:szCs w:val="24"/>
        </w:rPr>
        <w:t>карантина,</w:t>
      </w:r>
      <w:r w:rsidRPr="004D67A5">
        <w:rPr>
          <w:spacing w:val="41"/>
          <w:sz w:val="18"/>
          <w:szCs w:val="24"/>
        </w:rPr>
        <w:t xml:space="preserve"> </w:t>
      </w:r>
      <w:r w:rsidRPr="004D67A5">
        <w:rPr>
          <w:sz w:val="18"/>
          <w:szCs w:val="24"/>
        </w:rPr>
        <w:t>отпуска</w:t>
      </w:r>
      <w:r w:rsidRPr="004D67A5">
        <w:rPr>
          <w:spacing w:val="-11"/>
          <w:sz w:val="18"/>
          <w:szCs w:val="24"/>
        </w:rPr>
        <w:t xml:space="preserve"> </w:t>
      </w:r>
      <w:r w:rsidRPr="004D67A5">
        <w:rPr>
          <w:sz w:val="18"/>
          <w:szCs w:val="24"/>
        </w:rPr>
        <w:t>на</w:t>
      </w:r>
      <w:r w:rsidRPr="004D67A5">
        <w:rPr>
          <w:spacing w:val="-12"/>
          <w:sz w:val="18"/>
          <w:szCs w:val="24"/>
        </w:rPr>
        <w:t xml:space="preserve"> </w:t>
      </w:r>
      <w:r w:rsidRPr="004D67A5">
        <w:rPr>
          <w:sz w:val="18"/>
          <w:szCs w:val="24"/>
        </w:rPr>
        <w:t>основании предоставленных документов (справок), внесённая за время посещения плата засчитывается в последующие платежи. Во всех других случаях отсутствия ребёнка плата за услугу взимается полностью.</w:t>
      </w:r>
    </w:p>
    <w:p w:rsidR="00EC2653" w:rsidRDefault="00EC2653" w:rsidP="00EC2653">
      <w:pPr>
        <w:pStyle w:val="a5"/>
        <w:tabs>
          <w:tab w:val="left" w:pos="284"/>
          <w:tab w:val="left" w:pos="426"/>
          <w:tab w:val="left" w:pos="726"/>
        </w:tabs>
        <w:ind w:left="0" w:right="-1"/>
        <w:jc w:val="center"/>
        <w:rPr>
          <w:b/>
          <w:sz w:val="18"/>
          <w:szCs w:val="24"/>
        </w:rPr>
      </w:pPr>
    </w:p>
    <w:p w:rsidR="00EC2653" w:rsidRPr="004D67A5" w:rsidRDefault="00EC2653" w:rsidP="00EC2653">
      <w:pPr>
        <w:pStyle w:val="a5"/>
        <w:tabs>
          <w:tab w:val="left" w:pos="284"/>
          <w:tab w:val="left" w:pos="426"/>
          <w:tab w:val="left" w:pos="726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6. Льготы</w:t>
      </w:r>
    </w:p>
    <w:p w:rsidR="00EC2653" w:rsidRPr="004D67A5" w:rsidRDefault="00EC2653" w:rsidP="00EC2653">
      <w:pPr>
        <w:pStyle w:val="a5"/>
        <w:numPr>
          <w:ilvl w:val="1"/>
          <w:numId w:val="6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Освобождаются от платы на 50% за предоставление платных услуг, дети-инвалиды детства, дети-сироты и дети, оставшихся без попечения</w:t>
      </w:r>
      <w:r w:rsidRPr="004D67A5">
        <w:rPr>
          <w:spacing w:val="-4"/>
          <w:sz w:val="18"/>
          <w:szCs w:val="24"/>
        </w:rPr>
        <w:t xml:space="preserve"> </w:t>
      </w:r>
      <w:r w:rsidRPr="004D67A5">
        <w:rPr>
          <w:sz w:val="18"/>
          <w:szCs w:val="24"/>
        </w:rPr>
        <w:t>родителей.</w:t>
      </w:r>
    </w:p>
    <w:p w:rsidR="00EC2653" w:rsidRPr="004D67A5" w:rsidRDefault="00EC2653" w:rsidP="00EC2653">
      <w:pPr>
        <w:pStyle w:val="a5"/>
        <w:numPr>
          <w:ilvl w:val="1"/>
          <w:numId w:val="6"/>
        </w:numPr>
        <w:tabs>
          <w:tab w:val="left" w:pos="284"/>
          <w:tab w:val="left" w:pos="745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Для предоставления выше указанных льгот родители (законные представители) должны предоставить в бухгалтерию МБДОУ «Детский сад № 106» следующие</w:t>
      </w:r>
      <w:r w:rsidRPr="004D67A5">
        <w:rPr>
          <w:spacing w:val="-8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документы: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55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заявление об освобождении от оплаты на 50% за предоставление платных дополнительных образовательных</w:t>
      </w:r>
      <w:r w:rsidRPr="004D67A5">
        <w:rPr>
          <w:spacing w:val="4"/>
          <w:sz w:val="18"/>
          <w:szCs w:val="24"/>
        </w:rPr>
        <w:t xml:space="preserve"> </w:t>
      </w:r>
      <w:r w:rsidRPr="004D67A5">
        <w:rPr>
          <w:sz w:val="18"/>
          <w:szCs w:val="24"/>
        </w:rPr>
        <w:t>услуг;</w:t>
      </w:r>
    </w:p>
    <w:p w:rsidR="00EC2653" w:rsidRPr="004D67A5" w:rsidRDefault="00EC2653" w:rsidP="00EC2653">
      <w:pPr>
        <w:pStyle w:val="a5"/>
        <w:numPr>
          <w:ilvl w:val="0"/>
          <w:numId w:val="1"/>
        </w:numPr>
        <w:tabs>
          <w:tab w:val="left" w:pos="284"/>
          <w:tab w:val="left" w:pos="419"/>
        </w:tabs>
        <w:ind w:left="0" w:right="-1" w:firstLine="0"/>
        <w:jc w:val="left"/>
        <w:rPr>
          <w:sz w:val="18"/>
          <w:szCs w:val="24"/>
        </w:rPr>
      </w:pPr>
      <w:r w:rsidRPr="004D67A5">
        <w:rPr>
          <w:sz w:val="18"/>
          <w:szCs w:val="24"/>
        </w:rPr>
        <w:t>справку об установлении инвалидности (для детей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инвалидов);</w:t>
      </w:r>
    </w:p>
    <w:p w:rsidR="00EC2653" w:rsidRPr="002C19C9" w:rsidRDefault="00EC2653" w:rsidP="002C19C9">
      <w:pPr>
        <w:pStyle w:val="a5"/>
        <w:numPr>
          <w:ilvl w:val="0"/>
          <w:numId w:val="1"/>
        </w:numPr>
        <w:tabs>
          <w:tab w:val="left" w:pos="284"/>
          <w:tab w:val="left" w:pos="419"/>
        </w:tabs>
        <w:ind w:left="0" w:right="-1" w:firstLine="0"/>
        <w:jc w:val="left"/>
        <w:rPr>
          <w:sz w:val="18"/>
          <w:szCs w:val="24"/>
        </w:rPr>
      </w:pPr>
      <w:r w:rsidRPr="004D67A5">
        <w:rPr>
          <w:sz w:val="18"/>
          <w:szCs w:val="24"/>
        </w:rPr>
        <w:t>иные документы по требованию</w:t>
      </w:r>
      <w:r w:rsidRPr="004D67A5">
        <w:rPr>
          <w:spacing w:val="-3"/>
          <w:sz w:val="18"/>
          <w:szCs w:val="24"/>
        </w:rPr>
        <w:t xml:space="preserve"> </w:t>
      </w:r>
      <w:r w:rsidRPr="004D67A5">
        <w:rPr>
          <w:sz w:val="18"/>
          <w:szCs w:val="24"/>
        </w:rPr>
        <w:t>админис</w:t>
      </w:r>
      <w:r w:rsidRPr="002C19C9">
        <w:rPr>
          <w:sz w:val="18"/>
          <w:szCs w:val="24"/>
        </w:rPr>
        <w:t>трации.</w:t>
      </w:r>
    </w:p>
    <w:p w:rsidR="00EC2653" w:rsidRPr="004D67A5" w:rsidRDefault="00EC2653" w:rsidP="00EC2653">
      <w:pPr>
        <w:pStyle w:val="a5"/>
        <w:tabs>
          <w:tab w:val="left" w:pos="284"/>
          <w:tab w:val="left" w:pos="426"/>
          <w:tab w:val="left" w:pos="726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7. Основания изменения и расторжения договора</w:t>
      </w:r>
    </w:p>
    <w:p w:rsidR="00EC2653" w:rsidRPr="004D67A5" w:rsidRDefault="00EC2653" w:rsidP="00EC2653">
      <w:pPr>
        <w:pStyle w:val="a5"/>
        <w:numPr>
          <w:ilvl w:val="1"/>
          <w:numId w:val="7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РФ.</w:t>
      </w:r>
    </w:p>
    <w:p w:rsidR="00EC2653" w:rsidRPr="004D67A5" w:rsidRDefault="00EC2653" w:rsidP="00EC2653">
      <w:pPr>
        <w:pStyle w:val="a5"/>
        <w:numPr>
          <w:ilvl w:val="1"/>
          <w:numId w:val="7"/>
        </w:numPr>
        <w:tabs>
          <w:tab w:val="left" w:pos="284"/>
          <w:tab w:val="left" w:pos="697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 xml:space="preserve"> Настоящий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может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быть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расторгнут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по</w:t>
      </w:r>
      <w:r w:rsidRPr="004D67A5">
        <w:rPr>
          <w:spacing w:val="-6"/>
          <w:sz w:val="18"/>
          <w:szCs w:val="24"/>
        </w:rPr>
        <w:t xml:space="preserve"> </w:t>
      </w:r>
      <w:r w:rsidRPr="004D67A5">
        <w:rPr>
          <w:sz w:val="18"/>
          <w:szCs w:val="24"/>
        </w:rPr>
        <w:t>соглашению</w:t>
      </w:r>
      <w:r w:rsidRPr="004D67A5">
        <w:rPr>
          <w:spacing w:val="-4"/>
          <w:sz w:val="18"/>
          <w:szCs w:val="24"/>
        </w:rPr>
        <w:t xml:space="preserve"> </w:t>
      </w:r>
      <w:r w:rsidRPr="004D67A5">
        <w:rPr>
          <w:sz w:val="18"/>
          <w:szCs w:val="24"/>
        </w:rPr>
        <w:t>сторон.</w:t>
      </w:r>
      <w:r w:rsidRPr="004D67A5">
        <w:rPr>
          <w:spacing w:val="-6"/>
          <w:sz w:val="18"/>
          <w:szCs w:val="24"/>
        </w:rPr>
        <w:t xml:space="preserve"> </w:t>
      </w:r>
      <w:r w:rsidRPr="004D67A5">
        <w:rPr>
          <w:sz w:val="18"/>
          <w:szCs w:val="24"/>
        </w:rPr>
        <w:t>По</w:t>
      </w:r>
      <w:r w:rsidRPr="004D67A5">
        <w:rPr>
          <w:spacing w:val="-5"/>
          <w:sz w:val="18"/>
          <w:szCs w:val="24"/>
        </w:rPr>
        <w:t xml:space="preserve"> </w:t>
      </w:r>
      <w:r w:rsidRPr="004D67A5">
        <w:rPr>
          <w:sz w:val="18"/>
          <w:szCs w:val="24"/>
        </w:rPr>
        <w:t>инициативе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одной</w:t>
      </w:r>
      <w:r w:rsidRPr="004D67A5">
        <w:rPr>
          <w:spacing w:val="-6"/>
          <w:sz w:val="18"/>
          <w:szCs w:val="24"/>
        </w:rPr>
        <w:t xml:space="preserve"> </w:t>
      </w:r>
      <w:r w:rsidRPr="004D67A5">
        <w:rPr>
          <w:sz w:val="18"/>
          <w:szCs w:val="24"/>
        </w:rPr>
        <w:t>из сторон договор может быть расторгнут по основаниям, предусмотренным действующим законодательством</w:t>
      </w:r>
      <w:r w:rsidRPr="004D67A5">
        <w:rPr>
          <w:spacing w:val="-1"/>
          <w:sz w:val="18"/>
          <w:szCs w:val="24"/>
        </w:rPr>
        <w:t xml:space="preserve"> </w:t>
      </w:r>
      <w:r w:rsidRPr="004D67A5">
        <w:rPr>
          <w:sz w:val="18"/>
          <w:szCs w:val="24"/>
        </w:rPr>
        <w:t>РФ.</w:t>
      </w:r>
    </w:p>
    <w:p w:rsidR="00EC2653" w:rsidRDefault="00EC2653" w:rsidP="00EC2653">
      <w:pPr>
        <w:pStyle w:val="a5"/>
        <w:tabs>
          <w:tab w:val="left" w:pos="284"/>
          <w:tab w:val="left" w:pos="697"/>
        </w:tabs>
        <w:ind w:left="0" w:right="-1"/>
        <w:jc w:val="center"/>
        <w:rPr>
          <w:b/>
          <w:sz w:val="18"/>
          <w:szCs w:val="24"/>
        </w:rPr>
      </w:pPr>
    </w:p>
    <w:p w:rsidR="00EC2653" w:rsidRPr="004D67A5" w:rsidRDefault="00EC2653" w:rsidP="00EC2653">
      <w:pPr>
        <w:pStyle w:val="a5"/>
        <w:tabs>
          <w:tab w:val="left" w:pos="284"/>
          <w:tab w:val="left" w:pos="697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8. Ответственность сторон</w:t>
      </w:r>
    </w:p>
    <w:p w:rsidR="00EC2653" w:rsidRPr="004D67A5" w:rsidRDefault="00EC2653" w:rsidP="00EC2653">
      <w:pPr>
        <w:pStyle w:val="a5"/>
        <w:tabs>
          <w:tab w:val="left" w:pos="284"/>
          <w:tab w:val="left" w:pos="697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за неисполнение или ненадлежащее исполнение обязательств по настоящему договору</w:t>
      </w:r>
    </w:p>
    <w:p w:rsidR="00EC2653" w:rsidRPr="004D67A5" w:rsidRDefault="00EC2653" w:rsidP="00EC2653">
      <w:pPr>
        <w:pStyle w:val="a5"/>
        <w:numPr>
          <w:ilvl w:val="1"/>
          <w:numId w:val="8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 xml:space="preserve">Исполнитель вправе </w:t>
      </w:r>
      <w:r w:rsidRPr="004D67A5">
        <w:rPr>
          <w:b/>
          <w:sz w:val="18"/>
          <w:szCs w:val="24"/>
        </w:rPr>
        <w:t xml:space="preserve">с </w:t>
      </w:r>
      <w:r w:rsidRPr="004D67A5">
        <w:rPr>
          <w:sz w:val="18"/>
          <w:szCs w:val="24"/>
        </w:rPr>
        <w:t>10 числа текущего месяца не допускать до занятий воспитанников, за которых не была произведена оплата за обучение до 10</w:t>
      </w:r>
      <w:r w:rsidRPr="004D67A5">
        <w:rPr>
          <w:spacing w:val="2"/>
          <w:sz w:val="18"/>
          <w:szCs w:val="24"/>
        </w:rPr>
        <w:t xml:space="preserve"> </w:t>
      </w:r>
      <w:r w:rsidRPr="004D67A5">
        <w:rPr>
          <w:sz w:val="18"/>
          <w:szCs w:val="24"/>
        </w:rPr>
        <w:t>числа текущего месяца, в случае отсутствия письменного заявления родителей об уважительных причинах непогашения задолженности.</w:t>
      </w:r>
    </w:p>
    <w:p w:rsidR="00EC2653" w:rsidRDefault="00EC2653" w:rsidP="00EC2653">
      <w:pPr>
        <w:pStyle w:val="a5"/>
        <w:numPr>
          <w:ilvl w:val="1"/>
          <w:numId w:val="8"/>
        </w:numPr>
        <w:tabs>
          <w:tab w:val="left" w:pos="284"/>
          <w:tab w:val="left" w:pos="800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</w:t>
      </w:r>
      <w:r w:rsidRPr="004D67A5">
        <w:rPr>
          <w:spacing w:val="-2"/>
          <w:sz w:val="18"/>
          <w:szCs w:val="24"/>
        </w:rPr>
        <w:t xml:space="preserve"> </w:t>
      </w:r>
      <w:r w:rsidRPr="004D67A5">
        <w:rPr>
          <w:sz w:val="18"/>
          <w:szCs w:val="24"/>
        </w:rPr>
        <w:t>РФ.</w:t>
      </w:r>
    </w:p>
    <w:p w:rsidR="00EC2653" w:rsidRPr="004D67A5" w:rsidRDefault="00EC2653" w:rsidP="00EC2653">
      <w:pPr>
        <w:pStyle w:val="a5"/>
        <w:numPr>
          <w:ilvl w:val="1"/>
          <w:numId w:val="8"/>
        </w:numPr>
        <w:tabs>
          <w:tab w:val="left" w:pos="284"/>
          <w:tab w:val="left" w:pos="800"/>
        </w:tabs>
        <w:ind w:left="0" w:right="-1" w:firstLine="0"/>
        <w:rPr>
          <w:sz w:val="18"/>
          <w:szCs w:val="24"/>
        </w:rPr>
      </w:pPr>
    </w:p>
    <w:p w:rsidR="00EC2653" w:rsidRPr="004D67A5" w:rsidRDefault="00EC2653" w:rsidP="00EC2653">
      <w:pPr>
        <w:pStyle w:val="a5"/>
        <w:tabs>
          <w:tab w:val="left" w:pos="284"/>
          <w:tab w:val="left" w:pos="800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9. Порядок разрешения споров</w:t>
      </w:r>
    </w:p>
    <w:p w:rsidR="00EC2653" w:rsidRPr="004D67A5" w:rsidRDefault="00EC2653" w:rsidP="00EC2653">
      <w:pPr>
        <w:pStyle w:val="a5"/>
        <w:numPr>
          <w:ilvl w:val="1"/>
          <w:numId w:val="9"/>
        </w:numPr>
        <w:tabs>
          <w:tab w:val="left" w:pos="284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Споры и разногласия, которые могут возникнуть при исполнении настоящего договора, по возможности разрешаются путем переговоров между</w:t>
      </w:r>
      <w:r w:rsidRPr="004D67A5">
        <w:rPr>
          <w:spacing w:val="-6"/>
          <w:sz w:val="18"/>
          <w:szCs w:val="24"/>
        </w:rPr>
        <w:t xml:space="preserve"> </w:t>
      </w:r>
      <w:r w:rsidRPr="004D67A5">
        <w:rPr>
          <w:sz w:val="18"/>
          <w:szCs w:val="24"/>
        </w:rPr>
        <w:t>сторонами.</w:t>
      </w:r>
    </w:p>
    <w:p w:rsidR="00EC2653" w:rsidRPr="004D67A5" w:rsidRDefault="00EC2653" w:rsidP="00EC2653">
      <w:pPr>
        <w:pStyle w:val="a5"/>
        <w:numPr>
          <w:ilvl w:val="1"/>
          <w:numId w:val="9"/>
        </w:numPr>
        <w:tabs>
          <w:tab w:val="left" w:pos="284"/>
          <w:tab w:val="left" w:pos="685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В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sz w:val="18"/>
          <w:szCs w:val="24"/>
        </w:rPr>
        <w:t>случае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невозможности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разрешения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sz w:val="18"/>
          <w:szCs w:val="24"/>
        </w:rPr>
        <w:t>споров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sz w:val="18"/>
          <w:szCs w:val="24"/>
        </w:rPr>
        <w:t>и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sz w:val="18"/>
          <w:szCs w:val="24"/>
        </w:rPr>
        <w:t>разногласий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путем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переговоров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стороны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после реализации предусмотренной законодательством процедуры досудебного урегулирования разногласий передают их на рассмотрение в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суд.</w:t>
      </w:r>
    </w:p>
    <w:p w:rsidR="00EC2653" w:rsidRPr="004D67A5" w:rsidRDefault="00EC2653" w:rsidP="00EC2653">
      <w:pPr>
        <w:pStyle w:val="a5"/>
        <w:numPr>
          <w:ilvl w:val="1"/>
          <w:numId w:val="9"/>
        </w:numPr>
        <w:tabs>
          <w:tab w:val="left" w:pos="284"/>
          <w:tab w:val="left" w:pos="685"/>
        </w:tabs>
        <w:ind w:left="0" w:right="-1" w:firstLine="0"/>
        <w:rPr>
          <w:sz w:val="18"/>
          <w:szCs w:val="24"/>
        </w:rPr>
      </w:pPr>
    </w:p>
    <w:p w:rsidR="00EC2653" w:rsidRPr="004D67A5" w:rsidRDefault="00EC2653" w:rsidP="00EC2653">
      <w:pPr>
        <w:pStyle w:val="a5"/>
        <w:tabs>
          <w:tab w:val="left" w:pos="284"/>
          <w:tab w:val="left" w:pos="800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10.</w:t>
      </w:r>
      <w:r w:rsidRPr="004D67A5">
        <w:rPr>
          <w:b/>
          <w:sz w:val="18"/>
          <w:szCs w:val="24"/>
        </w:rPr>
        <w:tab/>
        <w:t>Срок действия договора и другие условия</w:t>
      </w:r>
    </w:p>
    <w:p w:rsidR="00EC2653" w:rsidRPr="004D67A5" w:rsidRDefault="00EC2653" w:rsidP="00EC2653">
      <w:pPr>
        <w:pStyle w:val="a5"/>
        <w:numPr>
          <w:ilvl w:val="1"/>
          <w:numId w:val="10"/>
        </w:numPr>
        <w:tabs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Настоящий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договор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вступает</w:t>
      </w:r>
      <w:r w:rsidRPr="004D67A5">
        <w:rPr>
          <w:spacing w:val="-15"/>
          <w:sz w:val="18"/>
          <w:szCs w:val="24"/>
        </w:rPr>
        <w:t xml:space="preserve"> </w:t>
      </w:r>
      <w:r w:rsidRPr="004D67A5">
        <w:rPr>
          <w:sz w:val="18"/>
          <w:szCs w:val="24"/>
        </w:rPr>
        <w:t>в</w:t>
      </w:r>
      <w:r w:rsidRPr="004D67A5">
        <w:rPr>
          <w:spacing w:val="-14"/>
          <w:sz w:val="18"/>
          <w:szCs w:val="24"/>
        </w:rPr>
        <w:t xml:space="preserve"> </w:t>
      </w:r>
      <w:r w:rsidRPr="004D67A5">
        <w:rPr>
          <w:sz w:val="18"/>
          <w:szCs w:val="24"/>
        </w:rPr>
        <w:t>силу</w:t>
      </w:r>
      <w:r w:rsidRPr="004D67A5">
        <w:rPr>
          <w:spacing w:val="-18"/>
          <w:sz w:val="18"/>
          <w:szCs w:val="24"/>
        </w:rPr>
        <w:t xml:space="preserve"> </w:t>
      </w:r>
      <w:r w:rsidRPr="004D67A5">
        <w:rPr>
          <w:sz w:val="18"/>
          <w:szCs w:val="24"/>
        </w:rPr>
        <w:t>с</w:t>
      </w:r>
      <w:r w:rsidRPr="004D67A5">
        <w:rPr>
          <w:spacing w:val="-14"/>
          <w:sz w:val="18"/>
          <w:szCs w:val="24"/>
        </w:rPr>
        <w:t xml:space="preserve"> </w:t>
      </w:r>
      <w:r w:rsidRPr="004D67A5">
        <w:rPr>
          <w:sz w:val="18"/>
          <w:szCs w:val="24"/>
        </w:rPr>
        <w:t>момента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подписания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до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окончания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срока</w:t>
      </w:r>
      <w:r w:rsidRPr="004D67A5">
        <w:rPr>
          <w:spacing w:val="-17"/>
          <w:sz w:val="18"/>
          <w:szCs w:val="24"/>
        </w:rPr>
        <w:t xml:space="preserve"> </w:t>
      </w:r>
      <w:r w:rsidRPr="004D67A5">
        <w:rPr>
          <w:sz w:val="18"/>
          <w:szCs w:val="24"/>
        </w:rPr>
        <w:t>его</w:t>
      </w:r>
      <w:r w:rsidRPr="004D67A5">
        <w:rPr>
          <w:spacing w:val="-16"/>
          <w:sz w:val="18"/>
          <w:szCs w:val="24"/>
        </w:rPr>
        <w:t xml:space="preserve"> </w:t>
      </w:r>
      <w:r w:rsidRPr="004D67A5">
        <w:rPr>
          <w:sz w:val="18"/>
          <w:szCs w:val="24"/>
        </w:rPr>
        <w:t>действия.</w:t>
      </w:r>
    </w:p>
    <w:p w:rsidR="00EC2653" w:rsidRPr="004D67A5" w:rsidRDefault="00EC2653" w:rsidP="00EC2653">
      <w:pPr>
        <w:pStyle w:val="a5"/>
        <w:numPr>
          <w:ilvl w:val="1"/>
          <w:numId w:val="10"/>
        </w:numPr>
        <w:tabs>
          <w:tab w:val="left" w:pos="426"/>
        </w:tabs>
        <w:ind w:left="0" w:right="-1" w:firstLine="0"/>
        <w:rPr>
          <w:sz w:val="18"/>
          <w:szCs w:val="24"/>
        </w:rPr>
      </w:pPr>
      <w:r w:rsidRPr="004D67A5">
        <w:rPr>
          <w:sz w:val="18"/>
          <w:szCs w:val="24"/>
        </w:rPr>
        <w:t>Любые изменения и дополнения к настоящему договору действительны лишь</w:t>
      </w:r>
      <w:r w:rsidRPr="004D67A5">
        <w:rPr>
          <w:spacing w:val="-43"/>
          <w:sz w:val="18"/>
          <w:szCs w:val="24"/>
        </w:rPr>
        <w:t xml:space="preserve"> </w:t>
      </w:r>
      <w:r w:rsidRPr="004D67A5">
        <w:rPr>
          <w:sz w:val="18"/>
          <w:szCs w:val="24"/>
        </w:rPr>
        <w:t>при условии, что они сделаны в письменной форме и подписаны обеими</w:t>
      </w:r>
      <w:r w:rsidRPr="004D67A5">
        <w:rPr>
          <w:spacing w:val="-7"/>
          <w:sz w:val="18"/>
          <w:szCs w:val="24"/>
        </w:rPr>
        <w:t xml:space="preserve"> </w:t>
      </w:r>
      <w:r w:rsidRPr="004D67A5">
        <w:rPr>
          <w:sz w:val="18"/>
          <w:szCs w:val="24"/>
        </w:rPr>
        <w:t>сторонами.</w:t>
      </w:r>
    </w:p>
    <w:p w:rsidR="00EC2653" w:rsidRPr="004D67A5" w:rsidRDefault="00EC2653" w:rsidP="00EC2653">
      <w:pPr>
        <w:pStyle w:val="a5"/>
        <w:numPr>
          <w:ilvl w:val="1"/>
          <w:numId w:val="10"/>
        </w:numPr>
        <w:tabs>
          <w:tab w:val="left" w:pos="426"/>
          <w:tab w:val="left" w:pos="877"/>
        </w:tabs>
        <w:ind w:left="0" w:right="-1" w:firstLine="0"/>
        <w:rPr>
          <w:b/>
          <w:sz w:val="18"/>
          <w:szCs w:val="24"/>
        </w:rPr>
      </w:pPr>
      <w:r w:rsidRPr="004D67A5">
        <w:rPr>
          <w:sz w:val="18"/>
          <w:szCs w:val="24"/>
        </w:rPr>
        <w:t>Настоящий договор составлен в двух экземплярах, по одному для каждой из сторон, имеющих равную юридическую</w:t>
      </w:r>
      <w:r w:rsidRPr="004D67A5">
        <w:rPr>
          <w:spacing w:val="1"/>
          <w:sz w:val="18"/>
          <w:szCs w:val="24"/>
        </w:rPr>
        <w:t xml:space="preserve"> </w:t>
      </w:r>
      <w:r w:rsidRPr="004D67A5">
        <w:rPr>
          <w:sz w:val="18"/>
          <w:szCs w:val="24"/>
        </w:rPr>
        <w:t>силу.</w:t>
      </w:r>
      <w:r w:rsidRPr="004D67A5">
        <w:rPr>
          <w:b/>
          <w:sz w:val="18"/>
          <w:szCs w:val="24"/>
        </w:rPr>
        <w:t xml:space="preserve"> </w:t>
      </w:r>
    </w:p>
    <w:p w:rsidR="00EC2653" w:rsidRPr="004D67A5" w:rsidRDefault="00EC2653" w:rsidP="00EC2653">
      <w:pPr>
        <w:pStyle w:val="a5"/>
        <w:tabs>
          <w:tab w:val="left" w:pos="426"/>
          <w:tab w:val="left" w:pos="877"/>
        </w:tabs>
        <w:ind w:left="0" w:right="-1"/>
        <w:jc w:val="center"/>
        <w:rPr>
          <w:b/>
          <w:sz w:val="18"/>
          <w:szCs w:val="24"/>
        </w:rPr>
      </w:pPr>
      <w:r w:rsidRPr="004D67A5">
        <w:rPr>
          <w:b/>
          <w:sz w:val="18"/>
          <w:szCs w:val="24"/>
        </w:rPr>
        <w:t>11.</w:t>
      </w:r>
      <w:r w:rsidRPr="004D67A5">
        <w:rPr>
          <w:b/>
          <w:sz w:val="18"/>
          <w:szCs w:val="24"/>
        </w:rPr>
        <w:tab/>
        <w:t>Подписи сторон</w:t>
      </w:r>
    </w:p>
    <w:tbl>
      <w:tblPr>
        <w:tblStyle w:val="a6"/>
        <w:tblW w:w="105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2285"/>
      </w:tblGrid>
      <w:tr w:rsidR="00EC2653" w:rsidRPr="004D67A5" w:rsidTr="00DA0E47">
        <w:tc>
          <w:tcPr>
            <w:tcW w:w="4390" w:type="dxa"/>
          </w:tcPr>
          <w:p w:rsidR="00EC2653" w:rsidRPr="004D67A5" w:rsidRDefault="00EC2653" w:rsidP="00DA0E47">
            <w:pPr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4D67A5">
              <w:rPr>
                <w:rFonts w:ascii="Times New Roman" w:hAnsi="Times New Roman" w:cs="Times New Roman"/>
                <w:sz w:val="16"/>
              </w:rPr>
              <w:t>«ИСПОЛНИТЕЛЬ»</w:t>
            </w:r>
          </w:p>
        </w:tc>
        <w:tc>
          <w:tcPr>
            <w:tcW w:w="3827" w:type="dxa"/>
          </w:tcPr>
          <w:p w:rsidR="00EC2653" w:rsidRPr="004D67A5" w:rsidRDefault="00EC2653" w:rsidP="00DA0E47">
            <w:pPr>
              <w:ind w:left="-567"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4D67A5">
              <w:rPr>
                <w:rFonts w:ascii="Times New Roman" w:hAnsi="Times New Roman" w:cs="Times New Roman"/>
                <w:sz w:val="16"/>
              </w:rPr>
              <w:t>«ЗАКАЗЧИК»</w:t>
            </w:r>
          </w:p>
        </w:tc>
        <w:tc>
          <w:tcPr>
            <w:tcW w:w="2285" w:type="dxa"/>
          </w:tcPr>
          <w:p w:rsidR="00EC2653" w:rsidRPr="004D67A5" w:rsidRDefault="00EC2653" w:rsidP="00DA0E47">
            <w:pPr>
              <w:ind w:left="-567"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4D67A5">
              <w:rPr>
                <w:rFonts w:ascii="Times New Roman" w:hAnsi="Times New Roman" w:cs="Times New Roman"/>
                <w:sz w:val="16"/>
              </w:rPr>
              <w:t>«ОБУЧАЮЩИЙСЯ»</w:t>
            </w:r>
          </w:p>
        </w:tc>
      </w:tr>
      <w:tr w:rsidR="00EC2653" w:rsidRPr="004D67A5" w:rsidTr="00DA0E47">
        <w:trPr>
          <w:trHeight w:val="70"/>
        </w:trPr>
        <w:tc>
          <w:tcPr>
            <w:tcW w:w="4390" w:type="dxa"/>
          </w:tcPr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 xml:space="preserve">МБДОУ «Детский </w:t>
            </w:r>
            <w:proofErr w:type="gramStart"/>
            <w:r w:rsidRPr="004D67A5">
              <w:rPr>
                <w:sz w:val="16"/>
              </w:rPr>
              <w:t>сад  №</w:t>
            </w:r>
            <w:proofErr w:type="gramEnd"/>
            <w:r w:rsidRPr="004D67A5">
              <w:rPr>
                <w:sz w:val="16"/>
              </w:rPr>
              <w:t xml:space="preserve"> 106»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390044, г. Рязань, ул. Крупской, д.4а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тел. (4912) 356576, 353596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ИНН 6229026218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КПП 622901001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Получатель: ФКУ администрации г. Рязани (МБДОУ «Детский сад №106» л/с 20474001360)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Банк: ОТДЕЛЕНИЕ РЯЗАНЬ БАНКА РОССИИ//УФК по Рязанской области г. Рязань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proofErr w:type="gramStart"/>
            <w:r w:rsidRPr="004D67A5">
              <w:rPr>
                <w:sz w:val="16"/>
              </w:rPr>
              <w:t xml:space="preserve">БИК:   </w:t>
            </w:r>
            <w:proofErr w:type="gramEnd"/>
            <w:r w:rsidRPr="004D67A5">
              <w:rPr>
                <w:sz w:val="16"/>
              </w:rPr>
              <w:t xml:space="preserve">  016126031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Р/</w:t>
            </w:r>
            <w:proofErr w:type="gramStart"/>
            <w:r w:rsidRPr="004D67A5">
              <w:rPr>
                <w:sz w:val="16"/>
              </w:rPr>
              <w:t xml:space="preserve">С:   </w:t>
            </w:r>
            <w:proofErr w:type="gramEnd"/>
            <w:r w:rsidRPr="004D67A5">
              <w:rPr>
                <w:sz w:val="16"/>
              </w:rPr>
              <w:t xml:space="preserve">    03234643617010005900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Кор/</w:t>
            </w:r>
            <w:proofErr w:type="spellStart"/>
            <w:r w:rsidRPr="004D67A5">
              <w:rPr>
                <w:sz w:val="16"/>
              </w:rPr>
              <w:t>сч</w:t>
            </w:r>
            <w:proofErr w:type="spellEnd"/>
            <w:r w:rsidRPr="004D67A5">
              <w:rPr>
                <w:sz w:val="16"/>
              </w:rPr>
              <w:t>: 40102810345370000051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Л/</w:t>
            </w:r>
            <w:proofErr w:type="gramStart"/>
            <w:r w:rsidRPr="004D67A5">
              <w:rPr>
                <w:sz w:val="16"/>
              </w:rPr>
              <w:t xml:space="preserve">с:   </w:t>
            </w:r>
            <w:proofErr w:type="gramEnd"/>
            <w:r w:rsidRPr="004D67A5">
              <w:rPr>
                <w:sz w:val="16"/>
              </w:rPr>
              <w:t xml:space="preserve">     20474001360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ОКПО 24285510, ОКТМО 61701000,</w:t>
            </w:r>
          </w:p>
          <w:p w:rsidR="00EC2653" w:rsidRPr="004D67A5" w:rsidRDefault="00EC2653" w:rsidP="00DA0E47">
            <w:pPr>
              <w:pStyle w:val="TableParagraph"/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ОКОГУ 49007, ОКФС 14, ОКОПФ 72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865"/>
              </w:tabs>
              <w:ind w:right="-1"/>
              <w:jc w:val="left"/>
              <w:rPr>
                <w:sz w:val="16"/>
                <w:lang w:val="en-US"/>
              </w:rPr>
            </w:pPr>
            <w:r w:rsidRPr="004D67A5">
              <w:rPr>
                <w:sz w:val="16"/>
                <w:lang w:val="en-US"/>
              </w:rPr>
              <w:t xml:space="preserve">e-mail </w:t>
            </w:r>
            <w:hyperlink r:id="rId7" w:history="1">
              <w:r w:rsidR="002A7143" w:rsidRPr="001179B1">
                <w:rPr>
                  <w:rStyle w:val="a7"/>
                  <w:sz w:val="16"/>
                  <w:lang w:val="en-US"/>
                </w:rPr>
                <w:t>ds106.ryazan@ryazan.gov.ru</w:t>
              </w:r>
            </w:hyperlink>
          </w:p>
          <w:p w:rsidR="00EC2653" w:rsidRPr="004D67A5" w:rsidRDefault="00EC2653" w:rsidP="00DA0E47">
            <w:pPr>
              <w:pStyle w:val="TableParagraph"/>
              <w:tabs>
                <w:tab w:val="left" w:pos="2865"/>
              </w:tabs>
              <w:ind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</w:t>
            </w:r>
            <w:r>
              <w:rPr>
                <w:sz w:val="16"/>
                <w:lang w:val="en-US"/>
              </w:rPr>
              <w:t>______</w:t>
            </w:r>
            <w:r w:rsidRPr="004D67A5">
              <w:rPr>
                <w:sz w:val="16"/>
              </w:rPr>
              <w:t xml:space="preserve"> Т.В. Дронова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865"/>
              </w:tabs>
              <w:ind w:right="-1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           </w:t>
            </w:r>
            <w:r w:rsidRPr="004D67A5">
              <w:rPr>
                <w:i/>
                <w:sz w:val="16"/>
              </w:rPr>
              <w:t>(подпись)</w:t>
            </w:r>
          </w:p>
        </w:tc>
        <w:tc>
          <w:tcPr>
            <w:tcW w:w="3827" w:type="dxa"/>
          </w:tcPr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 xml:space="preserve">Родитель </w:t>
            </w:r>
          </w:p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(законный представитель)</w:t>
            </w:r>
          </w:p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______________________________</w:t>
            </w:r>
          </w:p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______________________________</w:t>
            </w:r>
          </w:p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Паспортные данные: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401"/>
                <w:tab w:val="left" w:pos="4863"/>
                <w:tab w:val="left" w:pos="4906"/>
              </w:tabs>
              <w:ind w:left="42" w:right="-1"/>
              <w:jc w:val="both"/>
              <w:rPr>
                <w:sz w:val="16"/>
              </w:rPr>
            </w:pPr>
            <w:r w:rsidRPr="004D67A5">
              <w:rPr>
                <w:sz w:val="16"/>
              </w:rPr>
              <w:t>Серия_______ номер____________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401"/>
                <w:tab w:val="left" w:pos="4863"/>
                <w:tab w:val="left" w:pos="4906"/>
              </w:tabs>
              <w:ind w:left="42" w:right="-1"/>
              <w:jc w:val="both"/>
              <w:rPr>
                <w:sz w:val="16"/>
              </w:rPr>
            </w:pPr>
            <w:r w:rsidRPr="004D67A5">
              <w:rPr>
                <w:sz w:val="16"/>
              </w:rPr>
              <w:t>Выдан «</w:t>
            </w:r>
            <w:r w:rsidRPr="004D67A5">
              <w:rPr>
                <w:sz w:val="16"/>
                <w:u w:val="single"/>
              </w:rPr>
              <w:t>_</w:t>
            </w:r>
            <w:proofErr w:type="gramStart"/>
            <w:r w:rsidRPr="004D67A5">
              <w:rPr>
                <w:sz w:val="16"/>
                <w:u w:val="single"/>
              </w:rPr>
              <w:t>_</w:t>
            </w:r>
            <w:r w:rsidRPr="004D67A5">
              <w:rPr>
                <w:sz w:val="16"/>
              </w:rPr>
              <w:t>»_</w:t>
            </w:r>
            <w:proofErr w:type="gramEnd"/>
            <w:r w:rsidRPr="004D67A5">
              <w:rPr>
                <w:sz w:val="16"/>
              </w:rPr>
              <w:t>___________________</w:t>
            </w:r>
            <w:r w:rsidRPr="004D67A5">
              <w:rPr>
                <w:sz w:val="16"/>
                <w:u w:val="single"/>
              </w:rPr>
              <w:t xml:space="preserve"> </w:t>
            </w:r>
            <w:r w:rsidRPr="004D67A5">
              <w:rPr>
                <w:sz w:val="16"/>
              </w:rPr>
              <w:t xml:space="preserve"> 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401"/>
                <w:tab w:val="left" w:pos="4863"/>
                <w:tab w:val="left" w:pos="4906"/>
              </w:tabs>
              <w:ind w:left="42" w:right="-1"/>
              <w:jc w:val="both"/>
              <w:rPr>
                <w:sz w:val="16"/>
                <w:u w:val="single"/>
              </w:rPr>
            </w:pPr>
            <w:proofErr w:type="gramStart"/>
            <w:r w:rsidRPr="004D67A5">
              <w:rPr>
                <w:sz w:val="16"/>
              </w:rPr>
              <w:t>Кем</w:t>
            </w:r>
            <w:r w:rsidRPr="004D67A5">
              <w:rPr>
                <w:spacing w:val="-1"/>
                <w:sz w:val="16"/>
              </w:rPr>
              <w:t xml:space="preserve"> </w:t>
            </w:r>
            <w:r w:rsidRPr="004D67A5">
              <w:rPr>
                <w:sz w:val="16"/>
                <w:u w:val="single"/>
              </w:rPr>
              <w:t xml:space="preserve"> _</w:t>
            </w:r>
            <w:proofErr w:type="gramEnd"/>
            <w:r w:rsidRPr="004D67A5">
              <w:rPr>
                <w:sz w:val="16"/>
                <w:u w:val="single"/>
              </w:rPr>
              <w:t>_________________________</w:t>
            </w:r>
          </w:p>
          <w:p w:rsidR="00EC2653" w:rsidRPr="004D67A5" w:rsidRDefault="00EC2653" w:rsidP="00DA0E47">
            <w:pPr>
              <w:pStyle w:val="TableParagraph"/>
              <w:tabs>
                <w:tab w:val="left" w:pos="2401"/>
                <w:tab w:val="left" w:pos="4863"/>
                <w:tab w:val="left" w:pos="4906"/>
              </w:tabs>
              <w:ind w:left="42" w:right="-1"/>
              <w:jc w:val="both"/>
              <w:rPr>
                <w:sz w:val="16"/>
              </w:rPr>
            </w:pPr>
            <w:r w:rsidRPr="004D67A5">
              <w:rPr>
                <w:sz w:val="16"/>
                <w:u w:val="single"/>
              </w:rPr>
              <w:t>_____________________________</w:t>
            </w:r>
          </w:p>
          <w:p w:rsidR="00EC2653" w:rsidRPr="004D67A5" w:rsidRDefault="00EC2653" w:rsidP="00DA0E47">
            <w:pPr>
              <w:pStyle w:val="TableParagraph"/>
              <w:ind w:left="42" w:right="-1"/>
              <w:jc w:val="left"/>
              <w:rPr>
                <w:sz w:val="16"/>
              </w:rPr>
            </w:pP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Домашний</w:t>
            </w:r>
            <w:r w:rsidRPr="004D67A5">
              <w:rPr>
                <w:spacing w:val="-6"/>
                <w:sz w:val="16"/>
              </w:rPr>
              <w:t xml:space="preserve"> </w:t>
            </w:r>
            <w:proofErr w:type="gramStart"/>
            <w:r w:rsidRPr="004D67A5">
              <w:rPr>
                <w:sz w:val="16"/>
              </w:rPr>
              <w:t>адрес:_</w:t>
            </w:r>
            <w:proofErr w:type="gramEnd"/>
            <w:r w:rsidRPr="004D67A5">
              <w:rPr>
                <w:sz w:val="16"/>
              </w:rPr>
              <w:t>______________</w:t>
            </w: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  <w:u w:val="single"/>
              </w:rPr>
            </w:pPr>
            <w:r w:rsidRPr="004D67A5">
              <w:rPr>
                <w:sz w:val="16"/>
              </w:rPr>
              <w:t>_____________________________</w:t>
            </w:r>
          </w:p>
          <w:p w:rsidR="00EC2653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</w:rPr>
            </w:pP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  <w:u w:val="single"/>
              </w:rPr>
            </w:pPr>
            <w:r w:rsidRPr="004D67A5">
              <w:rPr>
                <w:sz w:val="16"/>
              </w:rPr>
              <w:t xml:space="preserve"> Тел</w:t>
            </w:r>
            <w:r w:rsidRPr="004D67A5">
              <w:rPr>
                <w:spacing w:val="-3"/>
                <w:sz w:val="16"/>
              </w:rPr>
              <w:t xml:space="preserve"> </w:t>
            </w:r>
            <w:proofErr w:type="gramStart"/>
            <w:r w:rsidRPr="004D67A5">
              <w:rPr>
                <w:sz w:val="16"/>
              </w:rPr>
              <w:t>сот:_</w:t>
            </w:r>
            <w:proofErr w:type="gramEnd"/>
            <w:r w:rsidRPr="004D67A5">
              <w:rPr>
                <w:sz w:val="16"/>
              </w:rPr>
              <w:t>_______________________</w:t>
            </w: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  <w:u w:val="single"/>
              </w:rPr>
            </w:pP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  <w:u w:val="single"/>
              </w:rPr>
            </w:pPr>
            <w:r w:rsidRPr="004D67A5">
              <w:rPr>
                <w:sz w:val="16"/>
              </w:rPr>
              <w:t xml:space="preserve"> Т</w:t>
            </w:r>
            <w:r w:rsidRPr="004D67A5">
              <w:rPr>
                <w:spacing w:val="-1"/>
                <w:sz w:val="16"/>
              </w:rPr>
              <w:t>е</w:t>
            </w:r>
            <w:r w:rsidRPr="004D67A5">
              <w:rPr>
                <w:sz w:val="16"/>
              </w:rPr>
              <w:t>л</w:t>
            </w:r>
            <w:r w:rsidRPr="004D67A5">
              <w:rPr>
                <w:spacing w:val="-1"/>
                <w:sz w:val="16"/>
              </w:rPr>
              <w:t xml:space="preserve"> </w:t>
            </w:r>
            <w:proofErr w:type="gramStart"/>
            <w:r w:rsidRPr="004D67A5">
              <w:rPr>
                <w:sz w:val="16"/>
              </w:rPr>
              <w:t>раб:_</w:t>
            </w:r>
            <w:proofErr w:type="gramEnd"/>
            <w:r w:rsidRPr="004D67A5">
              <w:rPr>
                <w:sz w:val="16"/>
              </w:rPr>
              <w:t>______________________</w:t>
            </w:r>
          </w:p>
          <w:p w:rsidR="00EC2653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 xml:space="preserve"> </w:t>
            </w:r>
            <w:r w:rsidRPr="004D67A5">
              <w:rPr>
                <w:spacing w:val="-3"/>
                <w:sz w:val="16"/>
              </w:rPr>
              <w:t>Р</w:t>
            </w:r>
            <w:r w:rsidRPr="004D67A5">
              <w:rPr>
                <w:sz w:val="16"/>
              </w:rPr>
              <w:t>оди</w:t>
            </w:r>
            <w:r w:rsidRPr="004D67A5">
              <w:rPr>
                <w:spacing w:val="1"/>
                <w:sz w:val="16"/>
              </w:rPr>
              <w:t>т</w:t>
            </w:r>
            <w:r w:rsidRPr="004D67A5">
              <w:rPr>
                <w:spacing w:val="-1"/>
                <w:sz w:val="16"/>
              </w:rPr>
              <w:t>ел</w:t>
            </w:r>
            <w:r w:rsidRPr="004D67A5">
              <w:rPr>
                <w:sz w:val="16"/>
              </w:rPr>
              <w:t>ь</w:t>
            </w:r>
            <w:r w:rsidRPr="004D67A5">
              <w:rPr>
                <w:spacing w:val="-1"/>
                <w:sz w:val="16"/>
              </w:rPr>
              <w:t xml:space="preserve"> </w:t>
            </w:r>
            <w:r w:rsidRPr="004D67A5">
              <w:rPr>
                <w:sz w:val="16"/>
              </w:rPr>
              <w:t>(</w:t>
            </w:r>
            <w:r w:rsidRPr="004D67A5">
              <w:rPr>
                <w:spacing w:val="-2"/>
                <w:sz w:val="16"/>
              </w:rPr>
              <w:t>з</w:t>
            </w:r>
            <w:r w:rsidRPr="004D67A5">
              <w:rPr>
                <w:sz w:val="16"/>
              </w:rPr>
              <w:t xml:space="preserve">аконный </w:t>
            </w:r>
            <w:r w:rsidRPr="004D67A5">
              <w:rPr>
                <w:spacing w:val="-1"/>
                <w:sz w:val="16"/>
              </w:rPr>
              <w:t>п</w:t>
            </w:r>
            <w:r w:rsidRPr="004D67A5">
              <w:rPr>
                <w:sz w:val="16"/>
              </w:rPr>
              <w:t>р</w:t>
            </w:r>
            <w:r w:rsidRPr="004D67A5">
              <w:rPr>
                <w:spacing w:val="-1"/>
                <w:sz w:val="16"/>
              </w:rPr>
              <w:t>е</w:t>
            </w:r>
            <w:r w:rsidRPr="004D67A5">
              <w:rPr>
                <w:sz w:val="16"/>
              </w:rPr>
              <w:t>д</w:t>
            </w:r>
            <w:r w:rsidRPr="004D67A5">
              <w:rPr>
                <w:spacing w:val="-1"/>
                <w:sz w:val="16"/>
              </w:rPr>
              <w:t>с</w:t>
            </w:r>
            <w:r w:rsidRPr="004D67A5">
              <w:rPr>
                <w:spacing w:val="1"/>
                <w:sz w:val="16"/>
              </w:rPr>
              <w:t>т</w:t>
            </w:r>
            <w:r w:rsidRPr="004D67A5">
              <w:rPr>
                <w:sz w:val="16"/>
              </w:rPr>
              <w:t>ав</w:t>
            </w:r>
            <w:r w:rsidRPr="004D67A5">
              <w:rPr>
                <w:spacing w:val="-2"/>
                <w:sz w:val="16"/>
              </w:rPr>
              <w:t>и</w:t>
            </w:r>
            <w:r w:rsidRPr="004D67A5">
              <w:rPr>
                <w:spacing w:val="1"/>
                <w:sz w:val="16"/>
              </w:rPr>
              <w:t>т</w:t>
            </w:r>
            <w:r w:rsidRPr="004D67A5">
              <w:rPr>
                <w:spacing w:val="-1"/>
                <w:sz w:val="16"/>
              </w:rPr>
              <w:t>е</w:t>
            </w:r>
            <w:r w:rsidRPr="004D67A5">
              <w:rPr>
                <w:spacing w:val="2"/>
                <w:sz w:val="16"/>
              </w:rPr>
              <w:t>л</w:t>
            </w:r>
            <w:r w:rsidRPr="004D67A5">
              <w:rPr>
                <w:sz w:val="16"/>
              </w:rPr>
              <w:t>ь)</w:t>
            </w:r>
          </w:p>
          <w:p w:rsidR="00EC2653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__________________________________</w:t>
            </w:r>
          </w:p>
          <w:p w:rsidR="00EC2653" w:rsidRPr="004D67A5" w:rsidRDefault="00EC2653" w:rsidP="00DA0E47">
            <w:pPr>
              <w:pStyle w:val="TableParagraph"/>
              <w:tabs>
                <w:tab w:val="left" w:pos="4944"/>
              </w:tabs>
              <w:ind w:left="42" w:right="-1"/>
              <w:jc w:val="left"/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Pr="004D67A5">
              <w:rPr>
                <w:i/>
                <w:sz w:val="16"/>
              </w:rPr>
              <w:t>(подпись)</w:t>
            </w:r>
          </w:p>
          <w:p w:rsidR="00EC2653" w:rsidRPr="004D67A5" w:rsidRDefault="00EC2653" w:rsidP="00DA0E47">
            <w:pPr>
              <w:pStyle w:val="TableParagraph"/>
              <w:tabs>
                <w:tab w:val="left" w:pos="3519"/>
              </w:tabs>
              <w:ind w:left="42" w:right="-1"/>
              <w:jc w:val="left"/>
              <w:rPr>
                <w:sz w:val="16"/>
                <w:u w:val="single"/>
              </w:rPr>
            </w:pPr>
            <w:r w:rsidRPr="004D67A5">
              <w:rPr>
                <w:sz w:val="16"/>
                <w:u w:val="single"/>
              </w:rPr>
              <w:tab/>
            </w:r>
          </w:p>
        </w:tc>
        <w:tc>
          <w:tcPr>
            <w:tcW w:w="2285" w:type="dxa"/>
          </w:tcPr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Ф.И.О. дата рождения</w:t>
            </w:r>
          </w:p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_______________________</w:t>
            </w:r>
          </w:p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_______________________</w:t>
            </w:r>
          </w:p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</w:p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Группа в ДОУ, которую посещает ребенок</w:t>
            </w:r>
          </w:p>
          <w:p w:rsidR="00EC2653" w:rsidRPr="004D67A5" w:rsidRDefault="00EC2653" w:rsidP="00DA0E47">
            <w:pPr>
              <w:pStyle w:val="TableParagraph"/>
              <w:ind w:left="104" w:right="-1"/>
              <w:jc w:val="left"/>
              <w:rPr>
                <w:sz w:val="16"/>
              </w:rPr>
            </w:pPr>
            <w:r w:rsidRPr="004D67A5">
              <w:rPr>
                <w:sz w:val="16"/>
              </w:rPr>
              <w:t>_______________________</w:t>
            </w:r>
          </w:p>
        </w:tc>
      </w:tr>
    </w:tbl>
    <w:p w:rsidR="00EC2653" w:rsidRPr="004D67A5" w:rsidRDefault="00EC2653" w:rsidP="00EC2653">
      <w:pPr>
        <w:pStyle w:val="a5"/>
        <w:tabs>
          <w:tab w:val="left" w:pos="426"/>
          <w:tab w:val="left" w:pos="877"/>
        </w:tabs>
        <w:ind w:left="-567" w:right="-1"/>
        <w:jc w:val="center"/>
        <w:rPr>
          <w:sz w:val="16"/>
        </w:rPr>
      </w:pPr>
    </w:p>
    <w:p w:rsidR="00EC2653" w:rsidRPr="004D67A5" w:rsidRDefault="00EC2653" w:rsidP="00EC2653">
      <w:pPr>
        <w:pStyle w:val="a5"/>
        <w:tabs>
          <w:tab w:val="left" w:pos="426"/>
          <w:tab w:val="left" w:pos="877"/>
        </w:tabs>
        <w:ind w:left="-567" w:right="-1"/>
        <w:jc w:val="center"/>
        <w:rPr>
          <w:sz w:val="16"/>
        </w:rPr>
      </w:pPr>
      <w:r w:rsidRPr="004D67A5">
        <w:rPr>
          <w:sz w:val="16"/>
        </w:rPr>
        <w:t>Отметка о получении 2-го экземпляра Заказчиком</w:t>
      </w:r>
    </w:p>
    <w:p w:rsidR="00EC2653" w:rsidRPr="004D67A5" w:rsidRDefault="00EC2653" w:rsidP="00EC2653">
      <w:pPr>
        <w:pStyle w:val="a5"/>
        <w:tabs>
          <w:tab w:val="left" w:pos="426"/>
          <w:tab w:val="left" w:pos="877"/>
        </w:tabs>
        <w:ind w:left="-567" w:right="-1"/>
        <w:jc w:val="center"/>
        <w:rPr>
          <w:sz w:val="16"/>
        </w:rPr>
      </w:pPr>
    </w:p>
    <w:p w:rsidR="00EC2653" w:rsidRDefault="00EC2653" w:rsidP="00EC2653">
      <w:pPr>
        <w:pStyle w:val="a5"/>
        <w:tabs>
          <w:tab w:val="left" w:pos="426"/>
          <w:tab w:val="left" w:pos="877"/>
        </w:tabs>
        <w:ind w:left="-567" w:right="-1"/>
        <w:jc w:val="center"/>
        <w:rPr>
          <w:sz w:val="16"/>
        </w:rPr>
      </w:pPr>
      <w:r w:rsidRPr="004D67A5">
        <w:rPr>
          <w:sz w:val="16"/>
        </w:rPr>
        <w:t xml:space="preserve">Дата________________________                                                                 </w:t>
      </w:r>
      <w:r>
        <w:rPr>
          <w:sz w:val="16"/>
        </w:rPr>
        <w:t xml:space="preserve"> Подпись____________________</w:t>
      </w:r>
    </w:p>
    <w:p w:rsidR="00EC2653" w:rsidRPr="004D67A5" w:rsidRDefault="00EC2653" w:rsidP="00EC2653">
      <w:pPr>
        <w:tabs>
          <w:tab w:val="left" w:pos="8115"/>
        </w:tabs>
        <w:rPr>
          <w:lang w:eastAsia="ru-RU" w:bidi="ru-RU"/>
        </w:rPr>
        <w:sectPr w:rsidR="00EC2653" w:rsidRPr="004D67A5" w:rsidSect="00DA0E47">
          <w:footerReference w:type="default" r:id="rId8"/>
          <w:pgSz w:w="11910" w:h="16840"/>
          <w:pgMar w:top="284" w:right="400" w:bottom="142" w:left="426" w:header="0" w:footer="0" w:gutter="0"/>
          <w:cols w:space="720"/>
        </w:sectPr>
      </w:pPr>
      <w:r>
        <w:rPr>
          <w:lang w:eastAsia="ru-RU" w:bidi="ru-RU"/>
        </w:rPr>
        <w:tab/>
      </w:r>
    </w:p>
    <w:p w:rsidR="00EC2653" w:rsidRPr="004D67A5" w:rsidRDefault="00EC2653" w:rsidP="00EC2653">
      <w:pPr>
        <w:spacing w:after="0" w:line="240" w:lineRule="auto"/>
        <w:rPr>
          <w:sz w:val="16"/>
        </w:rPr>
      </w:pPr>
      <w:bookmarkStart w:id="0" w:name="_GoBack"/>
      <w:bookmarkEnd w:id="0"/>
    </w:p>
    <w:sectPr w:rsidR="00EC2653" w:rsidRPr="004D67A5" w:rsidSect="00BB6CD6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19" w:rsidRDefault="00607119">
      <w:pPr>
        <w:spacing w:after="0" w:line="240" w:lineRule="auto"/>
      </w:pPr>
      <w:r>
        <w:separator/>
      </w:r>
    </w:p>
  </w:endnote>
  <w:endnote w:type="continuationSeparator" w:id="0">
    <w:p w:rsidR="00607119" w:rsidRDefault="006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47" w:rsidRDefault="00DA0E4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19" w:rsidRDefault="00607119">
      <w:pPr>
        <w:spacing w:after="0" w:line="240" w:lineRule="auto"/>
      </w:pPr>
      <w:r>
        <w:separator/>
      </w:r>
    </w:p>
  </w:footnote>
  <w:footnote w:type="continuationSeparator" w:id="0">
    <w:p w:rsidR="00607119" w:rsidRDefault="006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9ED"/>
    <w:multiLevelType w:val="multilevel"/>
    <w:tmpl w:val="134A5C6A"/>
    <w:lvl w:ilvl="0">
      <w:start w:val="6"/>
      <w:numFmt w:val="decimal"/>
      <w:lvlText w:val="%1"/>
      <w:lvlJc w:val="left"/>
      <w:pPr>
        <w:ind w:left="278" w:hanging="4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18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18"/>
      </w:pPr>
      <w:rPr>
        <w:rFonts w:hint="default"/>
        <w:lang w:val="ru-RU" w:eastAsia="ru-RU" w:bidi="ru-RU"/>
      </w:rPr>
    </w:lvl>
  </w:abstractNum>
  <w:abstractNum w:abstractNumId="1" w15:restartNumberingAfterBreak="0">
    <w:nsid w:val="1A0E3BF6"/>
    <w:multiLevelType w:val="multilevel"/>
    <w:tmpl w:val="E91466C4"/>
    <w:lvl w:ilvl="0">
      <w:start w:val="4"/>
      <w:numFmt w:val="decimal"/>
      <w:lvlText w:val="%1"/>
      <w:lvlJc w:val="left"/>
      <w:pPr>
        <w:ind w:left="2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1DFD1D16"/>
    <w:multiLevelType w:val="multilevel"/>
    <w:tmpl w:val="714E19F4"/>
    <w:lvl w:ilvl="0">
      <w:start w:val="9"/>
      <w:numFmt w:val="decimal"/>
      <w:lvlText w:val="%1"/>
      <w:lvlJc w:val="left"/>
      <w:pPr>
        <w:ind w:left="278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35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35"/>
      </w:pPr>
      <w:rPr>
        <w:rFonts w:hint="default"/>
        <w:lang w:val="ru-RU" w:eastAsia="ru-RU" w:bidi="ru-RU"/>
      </w:rPr>
    </w:lvl>
  </w:abstractNum>
  <w:abstractNum w:abstractNumId="3" w15:restartNumberingAfterBreak="0">
    <w:nsid w:val="1F484130"/>
    <w:multiLevelType w:val="multilevel"/>
    <w:tmpl w:val="5308D57A"/>
    <w:lvl w:ilvl="0">
      <w:start w:val="2"/>
      <w:numFmt w:val="decimal"/>
      <w:lvlText w:val="%1"/>
      <w:lvlJc w:val="left"/>
      <w:pPr>
        <w:ind w:left="2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378816AC"/>
    <w:multiLevelType w:val="multilevel"/>
    <w:tmpl w:val="ECAE6076"/>
    <w:lvl w:ilvl="0">
      <w:start w:val="5"/>
      <w:numFmt w:val="decimal"/>
      <w:lvlText w:val="%1"/>
      <w:lvlJc w:val="left"/>
      <w:pPr>
        <w:ind w:left="278" w:hanging="4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06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06"/>
      </w:pPr>
      <w:rPr>
        <w:rFonts w:hint="default"/>
        <w:lang w:val="ru-RU" w:eastAsia="ru-RU" w:bidi="ru-RU"/>
      </w:rPr>
    </w:lvl>
  </w:abstractNum>
  <w:abstractNum w:abstractNumId="5" w15:restartNumberingAfterBreak="0">
    <w:nsid w:val="426977EB"/>
    <w:multiLevelType w:val="multilevel"/>
    <w:tmpl w:val="E91ECC1C"/>
    <w:lvl w:ilvl="0">
      <w:start w:val="10"/>
      <w:numFmt w:val="decimal"/>
      <w:lvlText w:val="%1"/>
      <w:lvlJc w:val="left"/>
      <w:pPr>
        <w:ind w:left="278" w:hanging="5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526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526"/>
      </w:pPr>
      <w:rPr>
        <w:rFonts w:hint="default"/>
        <w:lang w:val="ru-RU" w:eastAsia="ru-RU" w:bidi="ru-RU"/>
      </w:rPr>
    </w:lvl>
  </w:abstractNum>
  <w:abstractNum w:abstractNumId="6" w15:restartNumberingAfterBreak="0">
    <w:nsid w:val="45E94CC8"/>
    <w:multiLevelType w:val="hybridMultilevel"/>
    <w:tmpl w:val="8FA6615E"/>
    <w:lvl w:ilvl="0" w:tplc="C0062148">
      <w:numFmt w:val="bullet"/>
      <w:lvlText w:val="-"/>
      <w:lvlJc w:val="left"/>
      <w:pPr>
        <w:ind w:left="278" w:hanging="4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0F1865F2">
      <w:numFmt w:val="bullet"/>
      <w:lvlText w:val="•"/>
      <w:lvlJc w:val="left"/>
      <w:pPr>
        <w:ind w:left="1288" w:hanging="440"/>
      </w:pPr>
      <w:rPr>
        <w:rFonts w:hint="default"/>
        <w:lang w:val="ru-RU" w:eastAsia="ru-RU" w:bidi="ru-RU"/>
      </w:rPr>
    </w:lvl>
    <w:lvl w:ilvl="2" w:tplc="8934386C">
      <w:numFmt w:val="bullet"/>
      <w:lvlText w:val="•"/>
      <w:lvlJc w:val="left"/>
      <w:pPr>
        <w:ind w:left="2297" w:hanging="440"/>
      </w:pPr>
      <w:rPr>
        <w:rFonts w:hint="default"/>
        <w:lang w:val="ru-RU" w:eastAsia="ru-RU" w:bidi="ru-RU"/>
      </w:rPr>
    </w:lvl>
    <w:lvl w:ilvl="3" w:tplc="0EF8B92A">
      <w:numFmt w:val="bullet"/>
      <w:lvlText w:val="•"/>
      <w:lvlJc w:val="left"/>
      <w:pPr>
        <w:ind w:left="3305" w:hanging="440"/>
      </w:pPr>
      <w:rPr>
        <w:rFonts w:hint="default"/>
        <w:lang w:val="ru-RU" w:eastAsia="ru-RU" w:bidi="ru-RU"/>
      </w:rPr>
    </w:lvl>
    <w:lvl w:ilvl="4" w:tplc="2DC063D4">
      <w:numFmt w:val="bullet"/>
      <w:lvlText w:val="•"/>
      <w:lvlJc w:val="left"/>
      <w:pPr>
        <w:ind w:left="4314" w:hanging="440"/>
      </w:pPr>
      <w:rPr>
        <w:rFonts w:hint="default"/>
        <w:lang w:val="ru-RU" w:eastAsia="ru-RU" w:bidi="ru-RU"/>
      </w:rPr>
    </w:lvl>
    <w:lvl w:ilvl="5" w:tplc="2AEC1732">
      <w:numFmt w:val="bullet"/>
      <w:lvlText w:val="•"/>
      <w:lvlJc w:val="left"/>
      <w:pPr>
        <w:ind w:left="5323" w:hanging="440"/>
      </w:pPr>
      <w:rPr>
        <w:rFonts w:hint="default"/>
        <w:lang w:val="ru-RU" w:eastAsia="ru-RU" w:bidi="ru-RU"/>
      </w:rPr>
    </w:lvl>
    <w:lvl w:ilvl="6" w:tplc="26B66990">
      <w:numFmt w:val="bullet"/>
      <w:lvlText w:val="•"/>
      <w:lvlJc w:val="left"/>
      <w:pPr>
        <w:ind w:left="6331" w:hanging="440"/>
      </w:pPr>
      <w:rPr>
        <w:rFonts w:hint="default"/>
        <w:lang w:val="ru-RU" w:eastAsia="ru-RU" w:bidi="ru-RU"/>
      </w:rPr>
    </w:lvl>
    <w:lvl w:ilvl="7" w:tplc="2E62AF1E">
      <w:numFmt w:val="bullet"/>
      <w:lvlText w:val="•"/>
      <w:lvlJc w:val="left"/>
      <w:pPr>
        <w:ind w:left="7340" w:hanging="440"/>
      </w:pPr>
      <w:rPr>
        <w:rFonts w:hint="default"/>
        <w:lang w:val="ru-RU" w:eastAsia="ru-RU" w:bidi="ru-RU"/>
      </w:rPr>
    </w:lvl>
    <w:lvl w:ilvl="8" w:tplc="96EC70E4">
      <w:numFmt w:val="bullet"/>
      <w:lvlText w:val="•"/>
      <w:lvlJc w:val="left"/>
      <w:pPr>
        <w:ind w:left="8349" w:hanging="440"/>
      </w:pPr>
      <w:rPr>
        <w:rFonts w:hint="default"/>
        <w:lang w:val="ru-RU" w:eastAsia="ru-RU" w:bidi="ru-RU"/>
      </w:rPr>
    </w:lvl>
  </w:abstractNum>
  <w:abstractNum w:abstractNumId="7" w15:restartNumberingAfterBreak="0">
    <w:nsid w:val="4CC73362"/>
    <w:multiLevelType w:val="multilevel"/>
    <w:tmpl w:val="9DC2B42C"/>
    <w:lvl w:ilvl="0">
      <w:start w:val="7"/>
      <w:numFmt w:val="decimal"/>
      <w:lvlText w:val="%1"/>
      <w:lvlJc w:val="left"/>
      <w:pPr>
        <w:ind w:left="278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519"/>
      </w:pPr>
      <w:rPr>
        <w:rFonts w:ascii="Times New Roman" w:eastAsia="Times New Roman" w:hAnsi="Times New Roman" w:cs="Times New Roman" w:hint="default"/>
        <w:spacing w:val="-26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519"/>
      </w:pPr>
      <w:rPr>
        <w:rFonts w:hint="default"/>
        <w:lang w:val="ru-RU" w:eastAsia="ru-RU" w:bidi="ru-RU"/>
      </w:rPr>
    </w:lvl>
  </w:abstractNum>
  <w:abstractNum w:abstractNumId="8" w15:restartNumberingAfterBreak="0">
    <w:nsid w:val="5311035A"/>
    <w:multiLevelType w:val="multilevel"/>
    <w:tmpl w:val="919208F0"/>
    <w:lvl w:ilvl="0">
      <w:start w:val="3"/>
      <w:numFmt w:val="decimal"/>
      <w:lvlText w:val="%1"/>
      <w:lvlJc w:val="left"/>
      <w:pPr>
        <w:ind w:left="2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6E353957"/>
    <w:multiLevelType w:val="multilevel"/>
    <w:tmpl w:val="5BA64A78"/>
    <w:lvl w:ilvl="0">
      <w:start w:val="8"/>
      <w:numFmt w:val="decimal"/>
      <w:lvlText w:val="%1"/>
      <w:lvlJc w:val="left"/>
      <w:pPr>
        <w:ind w:left="278" w:hanging="4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8" w:hanging="418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5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1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3"/>
    <w:rsid w:val="00004347"/>
    <w:rsid w:val="00043D52"/>
    <w:rsid w:val="0004576E"/>
    <w:rsid w:val="002A5E57"/>
    <w:rsid w:val="002A7143"/>
    <w:rsid w:val="002C19C9"/>
    <w:rsid w:val="00324F52"/>
    <w:rsid w:val="003A1F81"/>
    <w:rsid w:val="00607119"/>
    <w:rsid w:val="00624296"/>
    <w:rsid w:val="0065362C"/>
    <w:rsid w:val="007B2B84"/>
    <w:rsid w:val="008A76F4"/>
    <w:rsid w:val="009B6C07"/>
    <w:rsid w:val="00A1143A"/>
    <w:rsid w:val="00B249F9"/>
    <w:rsid w:val="00BA0DAC"/>
    <w:rsid w:val="00BB6CD6"/>
    <w:rsid w:val="00CF0021"/>
    <w:rsid w:val="00DA0E47"/>
    <w:rsid w:val="00EC2653"/>
    <w:rsid w:val="00EC4062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D25F"/>
  <w15:chartTrackingRefBased/>
  <w15:docId w15:val="{A51C731C-5468-491C-84F8-4F2730E0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2653"/>
    <w:pPr>
      <w:widowControl w:val="0"/>
      <w:autoSpaceDE w:val="0"/>
      <w:autoSpaceDN w:val="0"/>
      <w:spacing w:after="0" w:line="240" w:lineRule="auto"/>
      <w:ind w:left="27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C265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C2653"/>
    <w:pPr>
      <w:widowControl w:val="0"/>
      <w:autoSpaceDE w:val="0"/>
      <w:autoSpaceDN w:val="0"/>
      <w:spacing w:after="0" w:line="240" w:lineRule="auto"/>
      <w:ind w:left="278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EC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C265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EC26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106.ryazan@ryaza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НИКС</cp:lastModifiedBy>
  <cp:revision>3</cp:revision>
  <cp:lastPrinted>2024-02-12T08:59:00Z</cp:lastPrinted>
  <dcterms:created xsi:type="dcterms:W3CDTF">2024-09-20T09:34:00Z</dcterms:created>
  <dcterms:modified xsi:type="dcterms:W3CDTF">2024-09-20T11:40:00Z</dcterms:modified>
</cp:coreProperties>
</file>